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67E7AC" w14:textId="77777777" w:rsidR="00393ED1" w:rsidRPr="005E311A" w:rsidRDefault="00393ED1" w:rsidP="00E01699">
      <w:pPr>
        <w:tabs>
          <w:tab w:val="left" w:pos="930"/>
        </w:tabs>
        <w:rPr>
          <w:b/>
          <w:color w:val="FF0000"/>
          <w:sz w:val="14"/>
          <w:szCs w:val="14"/>
          <w:lang w:val="uz-Cyrl-UZ"/>
        </w:rPr>
      </w:pPr>
    </w:p>
    <w:p w14:paraId="46E546F2" w14:textId="7E8A0EEF" w:rsidR="00F050BE" w:rsidRPr="008455CE" w:rsidRDefault="005F084A" w:rsidP="00E01699">
      <w:pPr>
        <w:pBdr>
          <w:bottom w:val="single" w:sz="4" w:space="1" w:color="auto"/>
        </w:pBdr>
        <w:tabs>
          <w:tab w:val="left" w:pos="993"/>
        </w:tabs>
        <w:jc w:val="center"/>
        <w:rPr>
          <w:b/>
          <w:sz w:val="26"/>
          <w:szCs w:val="26"/>
          <w:lang w:val="uz-Cyrl-UZ"/>
        </w:rPr>
      </w:pPr>
      <w:r w:rsidRPr="008455CE">
        <w:rPr>
          <w:b/>
          <w:sz w:val="26"/>
          <w:szCs w:val="26"/>
          <w:lang w:val="uz-Cyrl-UZ"/>
        </w:rPr>
        <w:t>20</w:t>
      </w:r>
      <w:r w:rsidR="004C2140" w:rsidRPr="008455CE">
        <w:rPr>
          <w:b/>
          <w:sz w:val="26"/>
          <w:szCs w:val="26"/>
          <w:lang w:val="uz-Cyrl-UZ"/>
        </w:rPr>
        <w:t>2</w:t>
      </w:r>
      <w:r w:rsidR="00952C61" w:rsidRPr="008455CE">
        <w:rPr>
          <w:b/>
          <w:sz w:val="26"/>
          <w:szCs w:val="26"/>
          <w:lang w:val="uz-Cyrl-UZ"/>
        </w:rPr>
        <w:t>4</w:t>
      </w:r>
      <w:r w:rsidR="00FB6833" w:rsidRPr="008455CE">
        <w:rPr>
          <w:b/>
          <w:sz w:val="26"/>
          <w:szCs w:val="26"/>
          <w:lang w:val="uz-Cyrl-UZ"/>
        </w:rPr>
        <w:t xml:space="preserve"> </w:t>
      </w:r>
      <w:r w:rsidR="00AC0DBA" w:rsidRPr="008455CE">
        <w:rPr>
          <w:b/>
          <w:sz w:val="26"/>
          <w:szCs w:val="26"/>
          <w:lang w:val="uz-Cyrl-UZ"/>
        </w:rPr>
        <w:t>йил</w:t>
      </w:r>
      <w:r w:rsidR="00A32416" w:rsidRPr="008455CE">
        <w:rPr>
          <w:b/>
          <w:sz w:val="26"/>
          <w:szCs w:val="26"/>
          <w:lang w:val="uz-Cyrl-UZ"/>
        </w:rPr>
        <w:t xml:space="preserve"> </w:t>
      </w:r>
      <w:r w:rsidR="004E32BF" w:rsidRPr="008455CE">
        <w:rPr>
          <w:b/>
          <w:sz w:val="26"/>
          <w:szCs w:val="26"/>
          <w:lang w:val="uz-Cyrl-UZ"/>
        </w:rPr>
        <w:t>I-чоракда</w:t>
      </w:r>
      <w:r w:rsidR="00A32416" w:rsidRPr="008455CE">
        <w:rPr>
          <w:b/>
          <w:sz w:val="26"/>
          <w:szCs w:val="26"/>
          <w:lang w:val="uz-Cyrl-UZ"/>
        </w:rPr>
        <w:t xml:space="preserve"> </w:t>
      </w:r>
      <w:r w:rsidR="0005382B" w:rsidRPr="008455CE">
        <w:rPr>
          <w:b/>
          <w:sz w:val="26"/>
          <w:szCs w:val="26"/>
          <w:lang w:val="uz-Cyrl-UZ"/>
        </w:rPr>
        <w:t xml:space="preserve"> </w:t>
      </w:r>
      <w:r w:rsidR="00664B8B" w:rsidRPr="008455CE">
        <w:rPr>
          <w:b/>
          <w:sz w:val="26"/>
          <w:szCs w:val="26"/>
          <w:lang w:val="uz-Cyrl-UZ"/>
        </w:rPr>
        <w:t>амалга оширилган</w:t>
      </w:r>
      <w:r w:rsidR="0005382B" w:rsidRPr="008455CE">
        <w:rPr>
          <w:b/>
          <w:sz w:val="26"/>
          <w:szCs w:val="26"/>
          <w:lang w:val="uz-Cyrl-UZ"/>
        </w:rPr>
        <w:t xml:space="preserve"> </w:t>
      </w:r>
      <w:r w:rsidRPr="008455CE">
        <w:rPr>
          <w:b/>
          <w:sz w:val="26"/>
          <w:szCs w:val="26"/>
          <w:lang w:val="uz-Cyrl-UZ"/>
        </w:rPr>
        <w:t>ишлар</w:t>
      </w:r>
      <w:r w:rsidR="00664B8B" w:rsidRPr="008455CE">
        <w:rPr>
          <w:b/>
          <w:sz w:val="26"/>
          <w:szCs w:val="26"/>
          <w:lang w:val="uz-Cyrl-UZ"/>
        </w:rPr>
        <w:t xml:space="preserve"> </w:t>
      </w:r>
      <w:r w:rsidRPr="008455CE">
        <w:rPr>
          <w:b/>
          <w:sz w:val="26"/>
          <w:szCs w:val="26"/>
          <w:lang w:val="uz-Cyrl-UZ"/>
        </w:rPr>
        <w:t>натижадорлиги</w:t>
      </w:r>
      <w:r w:rsidR="00F050BE" w:rsidRPr="008455CE">
        <w:rPr>
          <w:b/>
          <w:sz w:val="26"/>
          <w:szCs w:val="26"/>
          <w:lang w:val="uz-Cyrl-UZ"/>
        </w:rPr>
        <w:t xml:space="preserve"> ҳам</w:t>
      </w:r>
      <w:r w:rsidR="001003B3" w:rsidRPr="008455CE">
        <w:rPr>
          <w:b/>
          <w:sz w:val="26"/>
          <w:szCs w:val="26"/>
          <w:lang w:val="uz-Cyrl-UZ"/>
        </w:rPr>
        <w:t>д</w:t>
      </w:r>
      <w:r w:rsidR="00F050BE" w:rsidRPr="008455CE">
        <w:rPr>
          <w:b/>
          <w:sz w:val="26"/>
          <w:szCs w:val="26"/>
          <w:lang w:val="uz-Cyrl-UZ"/>
        </w:rPr>
        <w:t xml:space="preserve">а </w:t>
      </w:r>
      <w:r w:rsidR="0089034F" w:rsidRPr="008455CE">
        <w:rPr>
          <w:b/>
          <w:sz w:val="26"/>
          <w:szCs w:val="26"/>
          <w:lang w:val="uz-Cyrl-UZ"/>
        </w:rPr>
        <w:t>келгусидаги</w:t>
      </w:r>
      <w:r w:rsidR="00BF2B35" w:rsidRPr="008455CE">
        <w:rPr>
          <w:b/>
          <w:sz w:val="26"/>
          <w:szCs w:val="26"/>
          <w:lang w:val="uz-Cyrl-UZ"/>
        </w:rPr>
        <w:t xml:space="preserve"> устувор</w:t>
      </w:r>
      <w:r w:rsidR="0089034F" w:rsidRPr="008455CE">
        <w:rPr>
          <w:b/>
          <w:sz w:val="26"/>
          <w:szCs w:val="26"/>
          <w:lang w:val="uz-Cyrl-UZ"/>
        </w:rPr>
        <w:t xml:space="preserve"> </w:t>
      </w:r>
      <w:r w:rsidR="00F050BE" w:rsidRPr="008455CE">
        <w:rPr>
          <w:b/>
          <w:bCs/>
          <w:sz w:val="26"/>
          <w:szCs w:val="26"/>
          <w:lang w:val="uz-Cyrl-UZ"/>
        </w:rPr>
        <w:t>вазифалар</w:t>
      </w:r>
    </w:p>
    <w:p w14:paraId="45854DD5" w14:textId="33D82000" w:rsidR="00471181" w:rsidRPr="00CB4FCD" w:rsidRDefault="005F28F6" w:rsidP="0086012E">
      <w:pPr>
        <w:spacing w:before="120"/>
        <w:ind w:right="-29" w:firstLine="567"/>
        <w:jc w:val="both"/>
        <w:rPr>
          <w:bCs/>
          <w:sz w:val="26"/>
          <w:szCs w:val="26"/>
          <w:lang w:val="uz-Cyrl-UZ"/>
        </w:rPr>
      </w:pPr>
      <w:r w:rsidRPr="00A04361">
        <w:rPr>
          <w:color w:val="000000" w:themeColor="text1"/>
          <w:sz w:val="26"/>
          <w:szCs w:val="26"/>
          <w:lang w:val="uz-Cyrl-UZ"/>
        </w:rPr>
        <w:t xml:space="preserve">Кун тартибидаги масала бўйича </w:t>
      </w:r>
      <w:r w:rsidR="00D56175" w:rsidRPr="00CB4FCD">
        <w:rPr>
          <w:bCs/>
          <w:sz w:val="26"/>
          <w:szCs w:val="26"/>
          <w:lang w:val="uz-Cyrl-UZ"/>
        </w:rPr>
        <w:t>Ўзэнергоинспекциянинг марказий аппарат ҳамда ҳудудий бошқармалар томонидан 2024</w:t>
      </w:r>
      <w:r w:rsidR="00C74DDF" w:rsidRPr="00CB4FCD">
        <w:rPr>
          <w:bCs/>
          <w:sz w:val="26"/>
          <w:szCs w:val="26"/>
          <w:lang w:val="uz-Cyrl-UZ"/>
        </w:rPr>
        <w:t xml:space="preserve"> </w:t>
      </w:r>
      <w:r w:rsidR="00D56175" w:rsidRPr="00CB4FCD">
        <w:rPr>
          <w:bCs/>
          <w:sz w:val="26"/>
          <w:szCs w:val="26"/>
          <w:lang w:val="uz-Cyrl-UZ"/>
        </w:rPr>
        <w:t>йил</w:t>
      </w:r>
      <w:r w:rsidR="00A32416" w:rsidRPr="00CB4FCD">
        <w:rPr>
          <w:bCs/>
          <w:sz w:val="26"/>
          <w:szCs w:val="26"/>
          <w:lang w:val="uz-Cyrl-UZ"/>
        </w:rPr>
        <w:t xml:space="preserve"> </w:t>
      </w:r>
      <w:r w:rsidR="004E32BF" w:rsidRPr="00CB4FCD">
        <w:rPr>
          <w:bCs/>
          <w:sz w:val="26"/>
          <w:szCs w:val="26"/>
          <w:lang w:val="uz-Cyrl-UZ"/>
        </w:rPr>
        <w:t>I-чорак</w:t>
      </w:r>
      <w:r>
        <w:rPr>
          <w:bCs/>
          <w:sz w:val="26"/>
          <w:szCs w:val="26"/>
          <w:lang w:val="uz-Cyrl-UZ"/>
        </w:rPr>
        <w:t xml:space="preserve"> </w:t>
      </w:r>
      <w:r w:rsidRPr="00A04361">
        <w:rPr>
          <w:bCs/>
          <w:color w:val="000000" w:themeColor="text1"/>
          <w:sz w:val="26"/>
          <w:szCs w:val="26"/>
          <w:lang w:val="uz-Cyrl-UZ"/>
        </w:rPr>
        <w:t xml:space="preserve">давомида </w:t>
      </w:r>
      <w:r w:rsidRPr="00A04361">
        <w:rPr>
          <w:color w:val="000000" w:themeColor="text1"/>
          <w:sz w:val="26"/>
          <w:szCs w:val="26"/>
          <w:lang w:val="uz-Cyrl-UZ"/>
        </w:rPr>
        <w:t>амалга оширилган ишлар натижадорлиги тўғрисидаги маълумотлар таҳлили бўйича</w:t>
      </w:r>
      <w:r>
        <w:rPr>
          <w:color w:val="000000" w:themeColor="text1"/>
          <w:sz w:val="26"/>
          <w:szCs w:val="26"/>
          <w:lang w:val="uz-Cyrl-UZ"/>
        </w:rPr>
        <w:t xml:space="preserve"> </w:t>
      </w:r>
      <w:r w:rsidR="00953225" w:rsidRPr="00953225">
        <w:rPr>
          <w:bCs/>
          <w:sz w:val="26"/>
          <w:szCs w:val="26"/>
          <w:lang w:val="uz-Cyrl-UZ"/>
        </w:rPr>
        <w:t>ҳисоботи кўриб чиқилди.</w:t>
      </w:r>
    </w:p>
    <w:p w14:paraId="4D9DAAE0" w14:textId="77777777" w:rsidR="00600690" w:rsidRPr="00CB4FCD" w:rsidRDefault="00600690" w:rsidP="00600690">
      <w:pPr>
        <w:spacing w:before="80"/>
        <w:ind w:firstLine="567"/>
        <w:jc w:val="both"/>
        <w:rPr>
          <w:bCs/>
          <w:iCs/>
          <w:color w:val="000000" w:themeColor="text1"/>
          <w:sz w:val="26"/>
          <w:szCs w:val="26"/>
          <w:u w:val="single"/>
          <w:lang w:val="uz-Cyrl-UZ"/>
        </w:rPr>
      </w:pPr>
      <w:r w:rsidRPr="00CB4FCD">
        <w:rPr>
          <w:bCs/>
          <w:iCs/>
          <w:color w:val="000000" w:themeColor="text1"/>
          <w:sz w:val="26"/>
          <w:szCs w:val="26"/>
          <w:u w:val="single"/>
          <w:lang w:val="uz-Cyrl-UZ"/>
        </w:rPr>
        <w:t>Истеъмолчиларга давлат хизматларини кўрсатиш бўйича:</w:t>
      </w:r>
    </w:p>
    <w:p w14:paraId="6E2EFA00" w14:textId="77777777" w:rsidR="00CB4FCD" w:rsidRPr="00953225" w:rsidRDefault="00600690" w:rsidP="00CB4FCD">
      <w:pPr>
        <w:spacing w:before="80"/>
        <w:ind w:firstLine="567"/>
        <w:jc w:val="both"/>
        <w:rPr>
          <w:color w:val="000000" w:themeColor="text1"/>
          <w:sz w:val="26"/>
          <w:szCs w:val="26"/>
          <w:lang w:val="uz-Cyrl-UZ"/>
        </w:rPr>
      </w:pPr>
      <w:r w:rsidRPr="00953225">
        <w:rPr>
          <w:color w:val="000000" w:themeColor="text1"/>
          <w:sz w:val="26"/>
          <w:szCs w:val="26"/>
          <w:lang w:val="uz-Cyrl-UZ"/>
        </w:rPr>
        <w:t xml:space="preserve">истеъмолчилардан </w:t>
      </w:r>
      <w:r w:rsidR="007D309B" w:rsidRPr="00953225">
        <w:rPr>
          <w:color w:val="000000" w:themeColor="text1"/>
          <w:sz w:val="26"/>
          <w:szCs w:val="26"/>
          <w:lang w:val="uz-Cyrl-UZ"/>
        </w:rPr>
        <w:t xml:space="preserve">электр таъминоти лойиҳаларини келишиш ҳамда </w:t>
      </w:r>
      <w:r w:rsidR="007D309B" w:rsidRPr="00953225">
        <w:rPr>
          <w:bCs/>
          <w:color w:val="000000" w:themeColor="text1"/>
          <w:sz w:val="26"/>
          <w:szCs w:val="26"/>
          <w:lang w:val="uz-Cyrl-UZ"/>
        </w:rPr>
        <w:t xml:space="preserve">электр тармоқларига уланиш учун хулосалар олиш бўйича </w:t>
      </w:r>
      <w:r w:rsidR="002C4588" w:rsidRPr="00953225">
        <w:rPr>
          <w:color w:val="000000" w:themeColor="text1"/>
          <w:sz w:val="26"/>
          <w:szCs w:val="26"/>
          <w:lang w:val="uz-Cyrl-UZ"/>
        </w:rPr>
        <w:t xml:space="preserve"> </w:t>
      </w:r>
      <w:r w:rsidR="002C4588" w:rsidRPr="00953225">
        <w:rPr>
          <w:b/>
          <w:color w:val="000000" w:themeColor="text1"/>
          <w:sz w:val="26"/>
          <w:szCs w:val="26"/>
          <w:lang w:val="uz-Cyrl-UZ"/>
        </w:rPr>
        <w:t>5513 та</w:t>
      </w:r>
      <w:r w:rsidR="002C4588" w:rsidRPr="00953225">
        <w:rPr>
          <w:color w:val="000000" w:themeColor="text1"/>
          <w:sz w:val="26"/>
          <w:szCs w:val="26"/>
          <w:lang w:val="uz-Cyrl-UZ"/>
        </w:rPr>
        <w:t xml:space="preserve"> </w:t>
      </w:r>
      <w:r w:rsidRPr="00953225">
        <w:rPr>
          <w:bCs/>
          <w:color w:val="000000" w:themeColor="text1"/>
          <w:sz w:val="26"/>
          <w:szCs w:val="26"/>
          <w:lang w:val="uz-Cyrl-UZ"/>
        </w:rPr>
        <w:t>келиб тушган</w:t>
      </w:r>
      <w:r w:rsidR="007D309B" w:rsidRPr="00953225">
        <w:rPr>
          <w:bCs/>
          <w:color w:val="000000" w:themeColor="text1"/>
          <w:sz w:val="26"/>
          <w:szCs w:val="26"/>
          <w:lang w:val="uz-Cyrl-UZ"/>
        </w:rPr>
        <w:t xml:space="preserve"> мурожа</w:t>
      </w:r>
      <w:r w:rsidR="007D309B" w:rsidRPr="00953225">
        <w:rPr>
          <w:color w:val="000000" w:themeColor="text1"/>
          <w:sz w:val="26"/>
          <w:szCs w:val="26"/>
          <w:lang w:val="uz-Cyrl-UZ"/>
        </w:rPr>
        <w:t>атлар кўриб чиқилди.</w:t>
      </w:r>
    </w:p>
    <w:p w14:paraId="1C255CE4" w14:textId="4C7206B4" w:rsidR="00660AAA" w:rsidRPr="00953225" w:rsidRDefault="002C4588" w:rsidP="00CB4FCD">
      <w:pPr>
        <w:spacing w:before="80"/>
        <w:ind w:firstLine="567"/>
        <w:jc w:val="both"/>
        <w:rPr>
          <w:color w:val="000000" w:themeColor="text1"/>
          <w:sz w:val="26"/>
          <w:szCs w:val="26"/>
          <w:lang w:val="uz-Cyrl-UZ"/>
        </w:rPr>
      </w:pPr>
      <w:r w:rsidRPr="00953225">
        <w:rPr>
          <w:color w:val="000000" w:themeColor="text1"/>
          <w:sz w:val="26"/>
          <w:szCs w:val="26"/>
          <w:lang w:val="uz-Cyrl-UZ"/>
        </w:rPr>
        <w:t xml:space="preserve">Хусусан </w:t>
      </w:r>
      <w:r w:rsidR="00C943F8" w:rsidRPr="00953225">
        <w:rPr>
          <w:b/>
          <w:color w:val="000000" w:themeColor="text1"/>
          <w:sz w:val="26"/>
          <w:szCs w:val="26"/>
          <w:lang w:val="uz-Cyrl-UZ"/>
        </w:rPr>
        <w:t>3883</w:t>
      </w:r>
      <w:r w:rsidR="00600690" w:rsidRPr="00953225">
        <w:rPr>
          <w:b/>
          <w:color w:val="000000" w:themeColor="text1"/>
          <w:sz w:val="26"/>
          <w:szCs w:val="26"/>
          <w:lang w:val="uz-Cyrl-UZ"/>
        </w:rPr>
        <w:t xml:space="preserve"> та</w:t>
      </w:r>
      <w:r w:rsidR="00600690" w:rsidRPr="00953225">
        <w:rPr>
          <w:color w:val="000000" w:themeColor="text1"/>
          <w:sz w:val="26"/>
          <w:szCs w:val="26"/>
          <w:lang w:val="uz-Cyrl-UZ"/>
        </w:rPr>
        <w:t xml:space="preserve"> (</w:t>
      </w:r>
      <w:r w:rsidR="00C943F8" w:rsidRPr="00953225">
        <w:rPr>
          <w:b/>
          <w:color w:val="000000" w:themeColor="text1"/>
          <w:sz w:val="26"/>
          <w:szCs w:val="26"/>
          <w:lang w:val="uz-Cyrl-UZ"/>
        </w:rPr>
        <w:t>501</w:t>
      </w:r>
      <w:r w:rsidR="00600690" w:rsidRPr="00953225">
        <w:rPr>
          <w:b/>
          <w:color w:val="000000" w:themeColor="text1"/>
          <w:sz w:val="26"/>
          <w:szCs w:val="26"/>
          <w:lang w:val="uz-Cyrl-UZ"/>
        </w:rPr>
        <w:t xml:space="preserve"> та</w:t>
      </w:r>
      <w:r w:rsidR="00F32B3A" w:rsidRPr="00953225">
        <w:rPr>
          <w:b/>
          <w:color w:val="000000" w:themeColor="text1"/>
          <w:sz w:val="26"/>
          <w:szCs w:val="26"/>
          <w:lang w:val="uz-Cyrl-UZ"/>
        </w:rPr>
        <w:t xml:space="preserve"> </w:t>
      </w:r>
      <w:r w:rsidR="00600690" w:rsidRPr="00953225">
        <w:rPr>
          <w:bCs/>
          <w:color w:val="000000" w:themeColor="text1"/>
          <w:sz w:val="26"/>
          <w:szCs w:val="26"/>
          <w:lang w:val="uz-Cyrl-UZ"/>
        </w:rPr>
        <w:t>такрорий</w:t>
      </w:r>
      <w:r w:rsidR="00600690" w:rsidRPr="00953225">
        <w:rPr>
          <w:color w:val="000000" w:themeColor="text1"/>
          <w:sz w:val="26"/>
          <w:szCs w:val="26"/>
          <w:lang w:val="uz-Cyrl-UZ"/>
        </w:rPr>
        <w:t>)</w:t>
      </w:r>
      <w:r w:rsidRPr="00953225">
        <w:rPr>
          <w:color w:val="000000" w:themeColor="text1"/>
          <w:sz w:val="26"/>
          <w:szCs w:val="26"/>
          <w:lang w:val="uz-Cyrl-UZ"/>
        </w:rPr>
        <w:t xml:space="preserve"> мурожаатлардан </w:t>
      </w:r>
      <w:r w:rsidR="00600690" w:rsidRPr="00953225">
        <w:rPr>
          <w:b/>
          <w:bCs/>
          <w:color w:val="000000" w:themeColor="text1"/>
          <w:sz w:val="26"/>
          <w:szCs w:val="26"/>
          <w:lang w:val="uz-Cyrl-UZ"/>
        </w:rPr>
        <w:t xml:space="preserve">қуввати </w:t>
      </w:r>
      <w:r w:rsidR="00600690" w:rsidRPr="00953225">
        <w:rPr>
          <w:b/>
          <w:color w:val="000000" w:themeColor="text1"/>
          <w:sz w:val="26"/>
          <w:szCs w:val="26"/>
          <w:lang w:val="uz-Cyrl-UZ"/>
        </w:rPr>
        <w:t>5</w:t>
      </w:r>
      <w:r w:rsidR="00C943F8" w:rsidRPr="00953225">
        <w:rPr>
          <w:b/>
          <w:color w:val="000000" w:themeColor="text1"/>
          <w:sz w:val="26"/>
          <w:szCs w:val="26"/>
          <w:lang w:val="uz-Cyrl-UZ"/>
        </w:rPr>
        <w:t>98</w:t>
      </w:r>
      <w:r w:rsidR="00600690" w:rsidRPr="00953225">
        <w:rPr>
          <w:b/>
          <w:color w:val="000000" w:themeColor="text1"/>
          <w:sz w:val="26"/>
          <w:szCs w:val="26"/>
          <w:lang w:val="uz-Cyrl-UZ"/>
        </w:rPr>
        <w:t>,</w:t>
      </w:r>
      <w:r w:rsidR="00C943F8" w:rsidRPr="00953225">
        <w:rPr>
          <w:b/>
          <w:color w:val="000000" w:themeColor="text1"/>
          <w:sz w:val="26"/>
          <w:szCs w:val="26"/>
          <w:lang w:val="uz-Cyrl-UZ"/>
        </w:rPr>
        <w:t>4</w:t>
      </w:r>
      <w:r w:rsidR="00600690" w:rsidRPr="00953225">
        <w:rPr>
          <w:b/>
          <w:color w:val="000000" w:themeColor="text1"/>
          <w:sz w:val="26"/>
          <w:szCs w:val="26"/>
          <w:lang w:val="uz-Cyrl-UZ"/>
        </w:rPr>
        <w:t xml:space="preserve"> МВт</w:t>
      </w:r>
      <w:r w:rsidR="00600690" w:rsidRPr="00953225">
        <w:rPr>
          <w:color w:val="000000" w:themeColor="text1"/>
          <w:sz w:val="26"/>
          <w:szCs w:val="26"/>
          <w:lang w:val="uz-Cyrl-UZ"/>
        </w:rPr>
        <w:t xml:space="preserve"> бўлган</w:t>
      </w:r>
      <w:r w:rsidR="00C943F8" w:rsidRPr="00953225">
        <w:rPr>
          <w:color w:val="000000" w:themeColor="text1"/>
          <w:sz w:val="26"/>
          <w:szCs w:val="26"/>
          <w:lang w:val="uz-Cyrl-UZ"/>
        </w:rPr>
        <w:br/>
      </w:r>
      <w:r w:rsidR="00C943F8" w:rsidRPr="00953225">
        <w:rPr>
          <w:b/>
          <w:color w:val="000000" w:themeColor="text1"/>
          <w:sz w:val="26"/>
          <w:szCs w:val="26"/>
          <w:lang w:val="uz-Cyrl-UZ"/>
        </w:rPr>
        <w:t>2699</w:t>
      </w:r>
      <w:r w:rsidR="00600690" w:rsidRPr="00953225">
        <w:rPr>
          <w:b/>
          <w:color w:val="000000" w:themeColor="text1"/>
          <w:sz w:val="26"/>
          <w:szCs w:val="26"/>
          <w:lang w:val="uz-Cyrl-UZ"/>
        </w:rPr>
        <w:t xml:space="preserve"> та</w:t>
      </w:r>
      <w:r w:rsidR="00600690" w:rsidRPr="00953225">
        <w:rPr>
          <w:color w:val="000000" w:themeColor="text1"/>
          <w:sz w:val="26"/>
          <w:szCs w:val="26"/>
          <w:lang w:val="uz-Cyrl-UZ"/>
        </w:rPr>
        <w:t xml:space="preserve"> объектларнинг электр таъминоти лойиҳаларига</w:t>
      </w:r>
      <w:r w:rsidR="007D309B" w:rsidRPr="00953225">
        <w:rPr>
          <w:color w:val="000000" w:themeColor="text1"/>
          <w:sz w:val="26"/>
          <w:szCs w:val="26"/>
          <w:lang w:val="uz-Cyrl-UZ"/>
        </w:rPr>
        <w:t xml:space="preserve"> </w:t>
      </w:r>
      <w:r w:rsidR="00600690" w:rsidRPr="00953225">
        <w:rPr>
          <w:color w:val="000000" w:themeColor="text1"/>
          <w:sz w:val="26"/>
          <w:szCs w:val="26"/>
          <w:lang w:val="uz-Cyrl-UZ"/>
        </w:rPr>
        <w:t>кел</w:t>
      </w:r>
      <w:r w:rsidR="005F28F6">
        <w:rPr>
          <w:color w:val="000000" w:themeColor="text1"/>
          <w:sz w:val="26"/>
          <w:szCs w:val="26"/>
          <w:lang w:val="uz-Cyrl-UZ"/>
        </w:rPr>
        <w:t>и</w:t>
      </w:r>
      <w:r w:rsidR="00600690" w:rsidRPr="00953225">
        <w:rPr>
          <w:color w:val="000000" w:themeColor="text1"/>
          <w:sz w:val="26"/>
          <w:szCs w:val="26"/>
          <w:lang w:val="uz-Cyrl-UZ"/>
        </w:rPr>
        <w:t xml:space="preserve">шув </w:t>
      </w:r>
      <w:r w:rsidR="005F28F6">
        <w:rPr>
          <w:color w:val="000000" w:themeColor="text1"/>
          <w:sz w:val="26"/>
          <w:szCs w:val="26"/>
          <w:lang w:val="uz-Cyrl-UZ"/>
        </w:rPr>
        <w:t>ҳ</w:t>
      </w:r>
      <w:r w:rsidR="00600690" w:rsidRPr="00953225">
        <w:rPr>
          <w:color w:val="000000" w:themeColor="text1"/>
          <w:sz w:val="26"/>
          <w:szCs w:val="26"/>
          <w:lang w:val="uz-Cyrl-UZ"/>
        </w:rPr>
        <w:t xml:space="preserve">улосалари </w:t>
      </w:r>
      <w:r w:rsidR="00660AAA" w:rsidRPr="00953225">
        <w:rPr>
          <w:color w:val="000000" w:themeColor="text1"/>
          <w:sz w:val="26"/>
          <w:szCs w:val="26"/>
          <w:lang w:val="uz-Cyrl-UZ"/>
        </w:rPr>
        <w:t>берилган.</w:t>
      </w:r>
    </w:p>
    <w:p w14:paraId="1FD2B1B3" w14:textId="79B18F27" w:rsidR="00CB4FCD" w:rsidRPr="00953225" w:rsidRDefault="00C943F8" w:rsidP="00CB4FCD">
      <w:pPr>
        <w:spacing w:before="80"/>
        <w:ind w:firstLine="567"/>
        <w:jc w:val="both"/>
        <w:rPr>
          <w:color w:val="000000" w:themeColor="text1"/>
          <w:sz w:val="26"/>
          <w:szCs w:val="26"/>
          <w:lang w:val="uz-Cyrl-UZ"/>
        </w:rPr>
      </w:pPr>
      <w:r w:rsidRPr="00953225">
        <w:rPr>
          <w:b/>
          <w:color w:val="000000" w:themeColor="text1"/>
          <w:sz w:val="26"/>
          <w:szCs w:val="26"/>
          <w:lang w:val="uz-Cyrl-UZ"/>
        </w:rPr>
        <w:t>1184</w:t>
      </w:r>
      <w:r w:rsidR="00600690" w:rsidRPr="00953225">
        <w:rPr>
          <w:b/>
          <w:bCs/>
          <w:color w:val="000000" w:themeColor="text1"/>
          <w:sz w:val="26"/>
          <w:szCs w:val="26"/>
          <w:lang w:val="uz-Cyrl-UZ"/>
        </w:rPr>
        <w:t xml:space="preserve"> </w:t>
      </w:r>
      <w:r w:rsidR="00600690" w:rsidRPr="00953225">
        <w:rPr>
          <w:b/>
          <w:color w:val="000000" w:themeColor="text1"/>
          <w:sz w:val="26"/>
          <w:szCs w:val="26"/>
          <w:lang w:val="uz-Cyrl-UZ"/>
        </w:rPr>
        <w:t>та</w:t>
      </w:r>
      <w:r w:rsidR="00600690" w:rsidRPr="00953225">
        <w:rPr>
          <w:b/>
          <w:bCs/>
          <w:color w:val="000000" w:themeColor="text1"/>
          <w:sz w:val="26"/>
          <w:szCs w:val="26"/>
          <w:lang w:val="uz-Cyrl-UZ"/>
        </w:rPr>
        <w:t xml:space="preserve"> </w:t>
      </w:r>
      <w:r w:rsidR="00600690" w:rsidRPr="00953225">
        <w:rPr>
          <w:color w:val="000000" w:themeColor="text1"/>
          <w:sz w:val="26"/>
          <w:szCs w:val="26"/>
          <w:lang w:val="uz-Cyrl-UZ"/>
        </w:rPr>
        <w:t>объектларнинг электр таъминоти лойиҳаларида</w:t>
      </w:r>
      <w:r w:rsidR="000C20B5">
        <w:rPr>
          <w:color w:val="000000" w:themeColor="text1"/>
          <w:sz w:val="26"/>
          <w:szCs w:val="26"/>
          <w:lang w:val="uz-Cyrl-UZ"/>
        </w:rPr>
        <w:t xml:space="preserve"> </w:t>
      </w:r>
      <w:r w:rsidR="00600690" w:rsidRPr="000C20B5">
        <w:rPr>
          <w:color w:val="000000" w:themeColor="text1"/>
          <w:sz w:val="26"/>
          <w:szCs w:val="26"/>
          <w:lang w:val="uz-Cyrl-UZ"/>
        </w:rPr>
        <w:t>камчиликлар борил</w:t>
      </w:r>
      <w:r w:rsidR="002C4588" w:rsidRPr="000C20B5">
        <w:rPr>
          <w:color w:val="000000" w:themeColor="text1"/>
          <w:sz w:val="26"/>
          <w:szCs w:val="26"/>
          <w:lang w:val="uz-Cyrl-UZ"/>
        </w:rPr>
        <w:t>и</w:t>
      </w:r>
      <w:r w:rsidR="00600690" w:rsidRPr="000C20B5">
        <w:rPr>
          <w:color w:val="000000" w:themeColor="text1"/>
          <w:sz w:val="26"/>
          <w:szCs w:val="26"/>
          <w:lang w:val="uz-Cyrl-UZ"/>
        </w:rPr>
        <w:t xml:space="preserve">ги </w:t>
      </w:r>
      <w:r w:rsidR="000C20B5" w:rsidRPr="000C20B5">
        <w:rPr>
          <w:color w:val="000000" w:themeColor="text1"/>
          <w:sz w:val="26"/>
          <w:szCs w:val="26"/>
          <w:lang w:val="uz-Cyrl-UZ"/>
        </w:rPr>
        <w:t xml:space="preserve">сабабли, уларни бартараф этиш учун </w:t>
      </w:r>
      <w:r w:rsidR="00600690" w:rsidRPr="000C20B5">
        <w:rPr>
          <w:color w:val="000000" w:themeColor="text1"/>
          <w:sz w:val="26"/>
          <w:szCs w:val="26"/>
          <w:lang w:val="uz-Cyrl-UZ"/>
        </w:rPr>
        <w:t>қайтарил</w:t>
      </w:r>
      <w:r w:rsidR="007D309B" w:rsidRPr="000C20B5">
        <w:rPr>
          <w:color w:val="000000" w:themeColor="text1"/>
          <w:sz w:val="26"/>
          <w:szCs w:val="26"/>
          <w:lang w:val="uz-Cyrl-UZ"/>
        </w:rPr>
        <w:t>ган</w:t>
      </w:r>
      <w:r w:rsidR="00600690" w:rsidRPr="000C20B5">
        <w:rPr>
          <w:color w:val="000000" w:themeColor="text1"/>
          <w:sz w:val="26"/>
          <w:szCs w:val="26"/>
          <w:lang w:val="uz-Cyrl-UZ"/>
        </w:rPr>
        <w:t>.</w:t>
      </w:r>
    </w:p>
    <w:p w14:paraId="739A76EC" w14:textId="5B34032E" w:rsidR="00660AAA" w:rsidRPr="00953225" w:rsidRDefault="00BF5ED6" w:rsidP="00CB4FCD">
      <w:pPr>
        <w:spacing w:before="80"/>
        <w:ind w:firstLine="567"/>
        <w:jc w:val="both"/>
        <w:rPr>
          <w:bCs/>
          <w:color w:val="000000" w:themeColor="text1"/>
          <w:sz w:val="26"/>
          <w:szCs w:val="26"/>
          <w:lang w:val="uz-Cyrl-UZ"/>
        </w:rPr>
      </w:pPr>
      <w:r w:rsidRPr="00953225">
        <w:rPr>
          <w:b/>
          <w:color w:val="000000" w:themeColor="text1"/>
          <w:sz w:val="26"/>
          <w:szCs w:val="26"/>
          <w:lang w:val="uz-Cyrl-UZ"/>
        </w:rPr>
        <w:t>2184</w:t>
      </w:r>
      <w:r w:rsidR="00600690" w:rsidRPr="00953225">
        <w:rPr>
          <w:b/>
          <w:color w:val="000000" w:themeColor="text1"/>
          <w:sz w:val="26"/>
          <w:szCs w:val="26"/>
          <w:lang w:val="uz-Cyrl-UZ"/>
        </w:rPr>
        <w:t xml:space="preserve"> та</w:t>
      </w:r>
      <w:r w:rsidR="00600690" w:rsidRPr="00953225">
        <w:rPr>
          <w:color w:val="000000" w:themeColor="text1"/>
          <w:sz w:val="26"/>
          <w:szCs w:val="26"/>
          <w:lang w:val="uz-Cyrl-UZ"/>
        </w:rPr>
        <w:t xml:space="preserve"> (</w:t>
      </w:r>
      <w:r w:rsidR="00600690" w:rsidRPr="00953225">
        <w:rPr>
          <w:b/>
          <w:color w:val="000000" w:themeColor="text1"/>
          <w:sz w:val="26"/>
          <w:szCs w:val="26"/>
          <w:lang w:val="uz-Cyrl-UZ"/>
        </w:rPr>
        <w:t>1</w:t>
      </w:r>
      <w:r w:rsidRPr="00953225">
        <w:rPr>
          <w:b/>
          <w:color w:val="000000" w:themeColor="text1"/>
          <w:sz w:val="26"/>
          <w:szCs w:val="26"/>
          <w:lang w:val="uz-Cyrl-UZ"/>
        </w:rPr>
        <w:t>57</w:t>
      </w:r>
      <w:r w:rsidR="00600690" w:rsidRPr="00953225">
        <w:rPr>
          <w:b/>
          <w:color w:val="000000" w:themeColor="text1"/>
          <w:sz w:val="26"/>
          <w:szCs w:val="26"/>
          <w:lang w:val="uz-Cyrl-UZ"/>
        </w:rPr>
        <w:t xml:space="preserve"> та</w:t>
      </w:r>
      <w:r w:rsidR="00F32B3A" w:rsidRPr="00953225">
        <w:rPr>
          <w:b/>
          <w:color w:val="000000" w:themeColor="text1"/>
          <w:sz w:val="26"/>
          <w:szCs w:val="26"/>
          <w:lang w:val="uz-Cyrl-UZ"/>
        </w:rPr>
        <w:t xml:space="preserve"> </w:t>
      </w:r>
      <w:r w:rsidR="00600690" w:rsidRPr="00953225">
        <w:rPr>
          <w:bCs/>
          <w:color w:val="000000" w:themeColor="text1"/>
          <w:sz w:val="26"/>
          <w:szCs w:val="26"/>
          <w:lang w:val="uz-Cyrl-UZ"/>
        </w:rPr>
        <w:t>такрорий</w:t>
      </w:r>
      <w:r w:rsidR="00600690" w:rsidRPr="00953225">
        <w:rPr>
          <w:color w:val="000000" w:themeColor="text1"/>
          <w:sz w:val="26"/>
          <w:szCs w:val="26"/>
          <w:lang w:val="uz-Cyrl-UZ"/>
        </w:rPr>
        <w:t xml:space="preserve">) мурожаатлардан </w:t>
      </w:r>
      <w:r w:rsidR="00600690" w:rsidRPr="00953225">
        <w:rPr>
          <w:b/>
          <w:bCs/>
          <w:color w:val="000000" w:themeColor="text1"/>
          <w:sz w:val="26"/>
          <w:szCs w:val="26"/>
          <w:lang w:val="uz-Cyrl-UZ"/>
        </w:rPr>
        <w:t>қуввати</w:t>
      </w:r>
      <w:r w:rsidR="00600690" w:rsidRPr="00953225">
        <w:rPr>
          <w:color w:val="000000" w:themeColor="text1"/>
          <w:sz w:val="26"/>
          <w:szCs w:val="26"/>
          <w:lang w:val="uz-Cyrl-UZ"/>
        </w:rPr>
        <w:t xml:space="preserve"> </w:t>
      </w:r>
      <w:r w:rsidR="00600690" w:rsidRPr="00953225">
        <w:rPr>
          <w:b/>
          <w:color w:val="000000" w:themeColor="text1"/>
          <w:sz w:val="26"/>
          <w:szCs w:val="26"/>
          <w:lang w:val="uz-Cyrl-UZ"/>
        </w:rPr>
        <w:t>2</w:t>
      </w:r>
      <w:r w:rsidRPr="00953225">
        <w:rPr>
          <w:b/>
          <w:color w:val="000000" w:themeColor="text1"/>
          <w:sz w:val="26"/>
          <w:szCs w:val="26"/>
          <w:lang w:val="uz-Cyrl-UZ"/>
        </w:rPr>
        <w:t>85</w:t>
      </w:r>
      <w:r w:rsidR="00600690" w:rsidRPr="00953225">
        <w:rPr>
          <w:b/>
          <w:color w:val="000000" w:themeColor="text1"/>
          <w:sz w:val="26"/>
          <w:szCs w:val="26"/>
          <w:lang w:val="uz-Cyrl-UZ"/>
        </w:rPr>
        <w:t>,</w:t>
      </w:r>
      <w:r w:rsidRPr="00953225">
        <w:rPr>
          <w:b/>
          <w:color w:val="000000" w:themeColor="text1"/>
          <w:sz w:val="26"/>
          <w:szCs w:val="26"/>
          <w:lang w:val="uz-Cyrl-UZ"/>
        </w:rPr>
        <w:t>4</w:t>
      </w:r>
      <w:r w:rsidR="00600690" w:rsidRPr="00953225">
        <w:rPr>
          <w:b/>
          <w:color w:val="000000" w:themeColor="text1"/>
          <w:sz w:val="26"/>
          <w:szCs w:val="26"/>
          <w:lang w:val="uz-Cyrl-UZ"/>
        </w:rPr>
        <w:t xml:space="preserve"> МВт</w:t>
      </w:r>
      <w:r w:rsidR="00600690" w:rsidRPr="00953225">
        <w:rPr>
          <w:color w:val="000000" w:themeColor="text1"/>
          <w:sz w:val="26"/>
          <w:szCs w:val="26"/>
          <w:lang w:val="uz-Cyrl-UZ"/>
        </w:rPr>
        <w:t xml:space="preserve"> бўлган</w:t>
      </w:r>
      <w:r w:rsidR="00F32B3A" w:rsidRPr="00953225">
        <w:rPr>
          <w:color w:val="000000" w:themeColor="text1"/>
          <w:sz w:val="26"/>
          <w:szCs w:val="26"/>
          <w:lang w:val="uz-Cyrl-UZ"/>
        </w:rPr>
        <w:br/>
      </w:r>
      <w:r w:rsidRPr="00953225">
        <w:rPr>
          <w:b/>
          <w:color w:val="000000" w:themeColor="text1"/>
          <w:sz w:val="26"/>
          <w:szCs w:val="26"/>
          <w:lang w:val="uz-Cyrl-UZ"/>
        </w:rPr>
        <w:t>1632</w:t>
      </w:r>
      <w:r w:rsidR="00600690" w:rsidRPr="00953225">
        <w:rPr>
          <w:b/>
          <w:bCs/>
          <w:color w:val="000000" w:themeColor="text1"/>
          <w:sz w:val="26"/>
          <w:szCs w:val="26"/>
          <w:lang w:val="uz-Cyrl-UZ"/>
        </w:rPr>
        <w:t xml:space="preserve"> </w:t>
      </w:r>
      <w:r w:rsidR="00600690" w:rsidRPr="00953225">
        <w:rPr>
          <w:b/>
          <w:color w:val="000000" w:themeColor="text1"/>
          <w:sz w:val="26"/>
          <w:szCs w:val="26"/>
          <w:lang w:val="uz-Cyrl-UZ"/>
        </w:rPr>
        <w:t>та</w:t>
      </w:r>
      <w:r w:rsidR="00600690" w:rsidRPr="00953225">
        <w:rPr>
          <w:color w:val="000000" w:themeColor="text1"/>
          <w:sz w:val="26"/>
          <w:szCs w:val="26"/>
          <w:lang w:val="uz-Cyrl-UZ"/>
        </w:rPr>
        <w:t xml:space="preserve"> истеъмолчиларнинг электр қурилмалар</w:t>
      </w:r>
      <w:r w:rsidR="000C20B5">
        <w:rPr>
          <w:color w:val="000000" w:themeColor="text1"/>
          <w:sz w:val="26"/>
          <w:szCs w:val="26"/>
          <w:lang w:val="uz-Cyrl-UZ"/>
        </w:rPr>
        <w:t>и</w:t>
      </w:r>
      <w:r w:rsidR="00600690" w:rsidRPr="00953225">
        <w:rPr>
          <w:color w:val="000000" w:themeColor="text1"/>
          <w:sz w:val="26"/>
          <w:szCs w:val="26"/>
          <w:lang w:val="uz-Cyrl-UZ"/>
        </w:rPr>
        <w:t xml:space="preserve"> </w:t>
      </w:r>
      <w:r w:rsidR="00600690" w:rsidRPr="00953225">
        <w:rPr>
          <w:bCs/>
          <w:color w:val="000000" w:themeColor="text1"/>
          <w:sz w:val="26"/>
          <w:szCs w:val="26"/>
          <w:lang w:val="uz-Cyrl-UZ"/>
        </w:rPr>
        <w:t>электр тармоқларини уланиш учун хулосалар берил</w:t>
      </w:r>
      <w:r w:rsidR="00660AAA" w:rsidRPr="00953225">
        <w:rPr>
          <w:bCs/>
          <w:color w:val="000000" w:themeColor="text1"/>
          <w:sz w:val="26"/>
          <w:szCs w:val="26"/>
          <w:lang w:val="uz-Cyrl-UZ"/>
        </w:rPr>
        <w:t>ган.</w:t>
      </w:r>
    </w:p>
    <w:p w14:paraId="07FCA68E" w14:textId="77777777" w:rsidR="000C20B5" w:rsidRPr="00953225" w:rsidRDefault="00E9211B" w:rsidP="000C20B5">
      <w:pPr>
        <w:spacing w:before="80"/>
        <w:ind w:firstLine="567"/>
        <w:jc w:val="both"/>
        <w:rPr>
          <w:color w:val="000000" w:themeColor="text1"/>
          <w:sz w:val="26"/>
          <w:szCs w:val="26"/>
          <w:lang w:val="uz-Cyrl-UZ"/>
        </w:rPr>
      </w:pPr>
      <w:r w:rsidRPr="00953225">
        <w:rPr>
          <w:b/>
          <w:color w:val="000000" w:themeColor="text1"/>
          <w:sz w:val="26"/>
          <w:szCs w:val="26"/>
          <w:lang w:val="uz-Cyrl-UZ"/>
        </w:rPr>
        <w:t>552</w:t>
      </w:r>
      <w:r w:rsidR="00600690" w:rsidRPr="00953225">
        <w:rPr>
          <w:b/>
          <w:bCs/>
          <w:color w:val="000000" w:themeColor="text1"/>
          <w:sz w:val="26"/>
          <w:szCs w:val="26"/>
          <w:lang w:val="uz-Cyrl-UZ"/>
        </w:rPr>
        <w:t xml:space="preserve"> </w:t>
      </w:r>
      <w:r w:rsidR="00600690" w:rsidRPr="00953225">
        <w:rPr>
          <w:b/>
          <w:color w:val="000000" w:themeColor="text1"/>
          <w:sz w:val="26"/>
          <w:szCs w:val="26"/>
          <w:lang w:val="uz-Cyrl-UZ"/>
        </w:rPr>
        <w:t>та</w:t>
      </w:r>
      <w:r w:rsidR="00600690" w:rsidRPr="00953225">
        <w:rPr>
          <w:color w:val="000000" w:themeColor="text1"/>
          <w:sz w:val="26"/>
          <w:szCs w:val="26"/>
          <w:lang w:val="uz-Cyrl-UZ"/>
        </w:rPr>
        <w:t xml:space="preserve"> истеъмолчиларнинг электр қурилмалар</w:t>
      </w:r>
      <w:r w:rsidR="002C4588" w:rsidRPr="00953225">
        <w:rPr>
          <w:color w:val="000000" w:themeColor="text1"/>
          <w:sz w:val="26"/>
          <w:szCs w:val="26"/>
          <w:lang w:val="uz-Cyrl-UZ"/>
        </w:rPr>
        <w:t>ида</w:t>
      </w:r>
      <w:r w:rsidR="00600690" w:rsidRPr="00953225">
        <w:rPr>
          <w:color w:val="000000" w:themeColor="text1"/>
          <w:sz w:val="26"/>
          <w:szCs w:val="26"/>
          <w:lang w:val="uz-Cyrl-UZ"/>
        </w:rPr>
        <w:t xml:space="preserve"> </w:t>
      </w:r>
      <w:r w:rsidR="000C20B5" w:rsidRPr="000C20B5">
        <w:rPr>
          <w:color w:val="000000" w:themeColor="text1"/>
          <w:sz w:val="26"/>
          <w:szCs w:val="26"/>
          <w:lang w:val="uz-Cyrl-UZ"/>
        </w:rPr>
        <w:t>камчиликлар борилиги сабабли, уларни бартараф этиш учун қайтарилган.</w:t>
      </w:r>
    </w:p>
    <w:p w14:paraId="3C153635" w14:textId="77777777" w:rsidR="000C20B5" w:rsidRDefault="00600690" w:rsidP="000C20B5">
      <w:pPr>
        <w:spacing w:before="80"/>
        <w:ind w:firstLine="567"/>
        <w:jc w:val="both"/>
        <w:rPr>
          <w:color w:val="000000" w:themeColor="text1"/>
          <w:sz w:val="26"/>
          <w:szCs w:val="26"/>
          <w:lang w:val="uz-Cyrl-UZ"/>
        </w:rPr>
      </w:pPr>
      <w:r w:rsidRPr="00953225">
        <w:rPr>
          <w:color w:val="000000" w:themeColor="text1"/>
          <w:sz w:val="26"/>
          <w:szCs w:val="26"/>
          <w:lang w:val="uz-Cyrl-UZ"/>
        </w:rPr>
        <w:t>Шунингдек</w:t>
      </w:r>
      <w:r w:rsidR="000C20B5">
        <w:rPr>
          <w:color w:val="000000" w:themeColor="text1"/>
          <w:sz w:val="26"/>
          <w:szCs w:val="26"/>
          <w:lang w:val="uz-Cyrl-UZ"/>
        </w:rPr>
        <w:t>,</w:t>
      </w:r>
      <w:r w:rsidRPr="00953225">
        <w:rPr>
          <w:color w:val="000000" w:themeColor="text1"/>
          <w:sz w:val="26"/>
          <w:szCs w:val="26"/>
          <w:lang w:val="uz-Cyrl-UZ"/>
        </w:rPr>
        <w:t xml:space="preserve"> умумий қуввати</w:t>
      </w:r>
      <w:r w:rsidRPr="00953225">
        <w:rPr>
          <w:b/>
          <w:color w:val="000000" w:themeColor="text1"/>
          <w:sz w:val="26"/>
          <w:szCs w:val="26"/>
          <w:lang w:val="uz-Cyrl-UZ"/>
        </w:rPr>
        <w:t xml:space="preserve"> 567,2 МВт </w:t>
      </w:r>
      <w:r w:rsidRPr="00953225">
        <w:rPr>
          <w:bCs/>
          <w:color w:val="000000" w:themeColor="text1"/>
          <w:sz w:val="26"/>
          <w:szCs w:val="26"/>
          <w:lang w:val="uz-Cyrl-UZ"/>
        </w:rPr>
        <w:t>бўлган</w:t>
      </w:r>
      <w:r w:rsidRPr="00953225">
        <w:rPr>
          <w:b/>
          <w:color w:val="000000" w:themeColor="text1"/>
          <w:sz w:val="26"/>
          <w:szCs w:val="26"/>
          <w:lang w:val="uz-Cyrl-UZ"/>
        </w:rPr>
        <w:t xml:space="preserve"> 172 та </w:t>
      </w:r>
      <w:r w:rsidRPr="00953225">
        <w:rPr>
          <w:color w:val="000000" w:themeColor="text1"/>
          <w:sz w:val="26"/>
          <w:szCs w:val="26"/>
          <w:lang w:val="uz-Cyrl-UZ"/>
        </w:rPr>
        <w:t>объектларнинг</w:t>
      </w:r>
      <w:r w:rsidR="00660AAA" w:rsidRPr="00953225">
        <w:rPr>
          <w:color w:val="000000" w:themeColor="text1"/>
          <w:sz w:val="26"/>
          <w:szCs w:val="26"/>
          <w:lang w:val="uz-Cyrl-UZ"/>
        </w:rPr>
        <w:t xml:space="preserve"> </w:t>
      </w:r>
      <w:r w:rsidRPr="00953225">
        <w:rPr>
          <w:color w:val="000000" w:themeColor="text1"/>
          <w:sz w:val="26"/>
          <w:szCs w:val="26"/>
          <w:lang w:val="uz-Cyrl-UZ"/>
        </w:rPr>
        <w:t>қуёш электр станцияларини лойиҳалари</w:t>
      </w:r>
      <w:r w:rsidR="00E9211B" w:rsidRPr="00953225">
        <w:rPr>
          <w:color w:val="000000" w:themeColor="text1"/>
          <w:sz w:val="26"/>
          <w:szCs w:val="26"/>
          <w:lang w:val="uz-Cyrl-UZ"/>
        </w:rPr>
        <w:t xml:space="preserve"> кўриб чиқилиб </w:t>
      </w:r>
      <w:r w:rsidR="002C4588" w:rsidRPr="00953225">
        <w:rPr>
          <w:color w:val="000000" w:themeColor="text1"/>
          <w:sz w:val="26"/>
          <w:szCs w:val="26"/>
          <w:lang w:val="uz-Cyrl-UZ"/>
        </w:rPr>
        <w:t>кел</w:t>
      </w:r>
      <w:r w:rsidR="000C20B5">
        <w:rPr>
          <w:color w:val="000000" w:themeColor="text1"/>
          <w:sz w:val="26"/>
          <w:szCs w:val="26"/>
          <w:lang w:val="uz-Cyrl-UZ"/>
        </w:rPr>
        <w:t>и</w:t>
      </w:r>
      <w:r w:rsidR="002C4588" w:rsidRPr="00953225">
        <w:rPr>
          <w:color w:val="000000" w:themeColor="text1"/>
          <w:sz w:val="26"/>
          <w:szCs w:val="26"/>
          <w:lang w:val="uz-Cyrl-UZ"/>
        </w:rPr>
        <w:t xml:space="preserve">шув </w:t>
      </w:r>
      <w:r w:rsidR="000C20B5">
        <w:rPr>
          <w:color w:val="000000" w:themeColor="text1"/>
          <w:sz w:val="26"/>
          <w:szCs w:val="26"/>
          <w:lang w:val="uz-Cyrl-UZ"/>
        </w:rPr>
        <w:t>ҳ</w:t>
      </w:r>
      <w:r w:rsidR="002C4588" w:rsidRPr="00953225">
        <w:rPr>
          <w:color w:val="000000" w:themeColor="text1"/>
          <w:sz w:val="26"/>
          <w:szCs w:val="26"/>
          <w:lang w:val="uz-Cyrl-UZ"/>
        </w:rPr>
        <w:t xml:space="preserve">улосалари </w:t>
      </w:r>
      <w:r w:rsidR="00660AAA" w:rsidRPr="00953225">
        <w:rPr>
          <w:color w:val="000000" w:themeColor="text1"/>
          <w:sz w:val="26"/>
          <w:szCs w:val="26"/>
          <w:lang w:val="uz-Cyrl-UZ"/>
        </w:rPr>
        <w:t>берилган.</w:t>
      </w:r>
    </w:p>
    <w:p w14:paraId="2147D9D6" w14:textId="4E45E946" w:rsidR="000C20B5" w:rsidRPr="00953225" w:rsidRDefault="00600690" w:rsidP="000C20B5">
      <w:pPr>
        <w:spacing w:before="80"/>
        <w:ind w:firstLine="567"/>
        <w:jc w:val="both"/>
        <w:rPr>
          <w:color w:val="000000" w:themeColor="text1"/>
          <w:sz w:val="26"/>
          <w:szCs w:val="26"/>
          <w:lang w:val="uz-Cyrl-UZ"/>
        </w:rPr>
      </w:pPr>
      <w:r w:rsidRPr="00953225">
        <w:rPr>
          <w:b/>
          <w:color w:val="000000" w:themeColor="text1"/>
          <w:sz w:val="26"/>
          <w:szCs w:val="26"/>
          <w:lang w:val="uz-Cyrl-UZ"/>
        </w:rPr>
        <w:t>28</w:t>
      </w:r>
      <w:r w:rsidRPr="00953225">
        <w:rPr>
          <w:b/>
          <w:bCs/>
          <w:color w:val="000000" w:themeColor="text1"/>
          <w:sz w:val="26"/>
          <w:szCs w:val="26"/>
          <w:lang w:val="uz-Cyrl-UZ"/>
        </w:rPr>
        <w:t xml:space="preserve"> </w:t>
      </w:r>
      <w:r w:rsidRPr="00953225">
        <w:rPr>
          <w:b/>
          <w:color w:val="000000" w:themeColor="text1"/>
          <w:sz w:val="26"/>
          <w:szCs w:val="26"/>
          <w:lang w:val="uz-Cyrl-UZ"/>
        </w:rPr>
        <w:t>та</w:t>
      </w:r>
      <w:r w:rsidR="00660AAA" w:rsidRPr="00953225">
        <w:rPr>
          <w:b/>
          <w:color w:val="000000" w:themeColor="text1"/>
          <w:sz w:val="26"/>
          <w:szCs w:val="26"/>
          <w:lang w:val="uz-Cyrl-UZ"/>
        </w:rPr>
        <w:t xml:space="preserve"> </w:t>
      </w:r>
      <w:r w:rsidR="00660AAA" w:rsidRPr="00953225">
        <w:rPr>
          <w:color w:val="000000" w:themeColor="text1"/>
          <w:sz w:val="26"/>
          <w:szCs w:val="26"/>
          <w:lang w:val="uz-Cyrl-UZ"/>
        </w:rPr>
        <w:t>лойиҳалар</w:t>
      </w:r>
      <w:r w:rsidRPr="00953225">
        <w:rPr>
          <w:color w:val="000000" w:themeColor="text1"/>
          <w:sz w:val="26"/>
          <w:szCs w:val="26"/>
          <w:lang w:val="uz-Cyrl-UZ"/>
        </w:rPr>
        <w:t xml:space="preserve">да </w:t>
      </w:r>
      <w:r w:rsidR="006D1E90">
        <w:rPr>
          <w:color w:val="000000" w:themeColor="text1"/>
          <w:sz w:val="26"/>
          <w:szCs w:val="26"/>
          <w:lang w:val="uz-Cyrl-UZ"/>
        </w:rPr>
        <w:t>камчиликлар бор</w:t>
      </w:r>
      <w:r w:rsidR="000C20B5" w:rsidRPr="000C20B5">
        <w:rPr>
          <w:color w:val="000000" w:themeColor="text1"/>
          <w:sz w:val="26"/>
          <w:szCs w:val="26"/>
          <w:lang w:val="uz-Cyrl-UZ"/>
        </w:rPr>
        <w:t>лиги сабабли, уларни бартараф этиш учун қайтарилган.</w:t>
      </w:r>
    </w:p>
    <w:p w14:paraId="5E1907AE" w14:textId="755FA3AE" w:rsidR="000C20B5" w:rsidRPr="00953225" w:rsidRDefault="000C20B5" w:rsidP="000C20B5">
      <w:pPr>
        <w:spacing w:before="80"/>
        <w:ind w:firstLine="567"/>
        <w:jc w:val="both"/>
        <w:rPr>
          <w:color w:val="000000" w:themeColor="text1"/>
          <w:sz w:val="26"/>
          <w:szCs w:val="26"/>
          <w:lang w:val="uz-Cyrl-UZ"/>
        </w:rPr>
      </w:pPr>
      <w:r>
        <w:rPr>
          <w:color w:val="000000" w:themeColor="text1"/>
          <w:sz w:val="26"/>
          <w:szCs w:val="26"/>
          <w:lang w:val="uz-Cyrl-UZ"/>
        </w:rPr>
        <w:t>Қ</w:t>
      </w:r>
      <w:r w:rsidR="007D309B" w:rsidRPr="00953225">
        <w:rPr>
          <w:color w:val="000000" w:themeColor="text1"/>
          <w:sz w:val="26"/>
          <w:szCs w:val="26"/>
          <w:lang w:val="uz-Cyrl-UZ"/>
        </w:rPr>
        <w:t>уввати</w:t>
      </w:r>
      <w:r w:rsidR="007D309B" w:rsidRPr="00953225">
        <w:rPr>
          <w:b/>
          <w:color w:val="000000" w:themeColor="text1"/>
          <w:sz w:val="26"/>
          <w:szCs w:val="26"/>
          <w:lang w:val="uz-Cyrl-UZ"/>
        </w:rPr>
        <w:t xml:space="preserve"> 6255 минг</w:t>
      </w:r>
      <w:r w:rsidR="00660AAA" w:rsidRPr="00953225">
        <w:rPr>
          <w:b/>
          <w:color w:val="000000" w:themeColor="text1"/>
          <w:sz w:val="26"/>
          <w:szCs w:val="26"/>
          <w:lang w:val="uz-Cyrl-UZ"/>
        </w:rPr>
        <w:t>.</w:t>
      </w:r>
      <w:r w:rsidR="007D309B" w:rsidRPr="00953225">
        <w:rPr>
          <w:b/>
          <w:color w:val="000000" w:themeColor="text1"/>
          <w:sz w:val="26"/>
          <w:szCs w:val="26"/>
          <w:lang w:val="uz-Cyrl-UZ"/>
        </w:rPr>
        <w:t xml:space="preserve">кВт </w:t>
      </w:r>
      <w:r w:rsidR="007D309B" w:rsidRPr="00953225">
        <w:rPr>
          <w:color w:val="000000" w:themeColor="text1"/>
          <w:sz w:val="26"/>
          <w:szCs w:val="26"/>
          <w:lang w:val="uz-Cyrl-UZ"/>
        </w:rPr>
        <w:t xml:space="preserve">бўлган </w:t>
      </w:r>
      <w:r w:rsidR="007D309B" w:rsidRPr="00953225">
        <w:rPr>
          <w:b/>
          <w:color w:val="000000" w:themeColor="text1"/>
          <w:sz w:val="26"/>
          <w:szCs w:val="26"/>
          <w:lang w:val="uz-Cyrl-UZ"/>
        </w:rPr>
        <w:t xml:space="preserve">64 та </w:t>
      </w:r>
      <w:r w:rsidR="007D309B" w:rsidRPr="00953225">
        <w:rPr>
          <w:color w:val="000000" w:themeColor="text1"/>
          <w:sz w:val="26"/>
          <w:szCs w:val="26"/>
          <w:lang w:val="uz-Cyrl-UZ"/>
        </w:rPr>
        <w:t xml:space="preserve">объектлари ишга тушириш бўйича </w:t>
      </w:r>
      <w:r w:rsidR="007D309B" w:rsidRPr="00953225">
        <w:rPr>
          <w:b/>
          <w:bCs/>
          <w:color w:val="000000" w:themeColor="text1"/>
          <w:sz w:val="26"/>
          <w:szCs w:val="26"/>
          <w:lang w:val="uz-Cyrl-UZ"/>
        </w:rPr>
        <w:t>далолатномалар расмийлаштирил</w:t>
      </w:r>
      <w:r>
        <w:rPr>
          <w:b/>
          <w:bCs/>
          <w:color w:val="000000" w:themeColor="text1"/>
          <w:sz w:val="26"/>
          <w:szCs w:val="26"/>
          <w:lang w:val="uz-Cyrl-UZ"/>
        </w:rPr>
        <w:t xml:space="preserve">иб, </w:t>
      </w:r>
      <w:r w:rsidR="007D309B" w:rsidRPr="00953225">
        <w:rPr>
          <w:b/>
          <w:color w:val="000000" w:themeColor="text1"/>
          <w:sz w:val="26"/>
          <w:szCs w:val="26"/>
          <w:lang w:val="uz-Cyrl-UZ"/>
        </w:rPr>
        <w:t>15</w:t>
      </w:r>
      <w:r w:rsidR="007D309B" w:rsidRPr="00953225">
        <w:rPr>
          <w:b/>
          <w:bCs/>
          <w:color w:val="000000" w:themeColor="text1"/>
          <w:sz w:val="26"/>
          <w:szCs w:val="26"/>
          <w:lang w:val="uz-Cyrl-UZ"/>
        </w:rPr>
        <w:t xml:space="preserve"> </w:t>
      </w:r>
      <w:r w:rsidR="007D309B" w:rsidRPr="00953225">
        <w:rPr>
          <w:b/>
          <w:color w:val="000000" w:themeColor="text1"/>
          <w:sz w:val="26"/>
          <w:szCs w:val="26"/>
          <w:lang w:val="uz-Cyrl-UZ"/>
        </w:rPr>
        <w:t>та</w:t>
      </w:r>
      <w:r w:rsidRPr="000C20B5">
        <w:rPr>
          <w:bCs/>
          <w:color w:val="000000" w:themeColor="text1"/>
          <w:sz w:val="26"/>
          <w:szCs w:val="26"/>
          <w:lang w:val="uz-Cyrl-UZ"/>
        </w:rPr>
        <w:t>сида</w:t>
      </w:r>
      <w:r>
        <w:rPr>
          <w:b/>
          <w:color w:val="000000" w:themeColor="text1"/>
          <w:sz w:val="26"/>
          <w:szCs w:val="26"/>
          <w:lang w:val="uz-Cyrl-UZ"/>
        </w:rPr>
        <w:t xml:space="preserve"> </w:t>
      </w:r>
      <w:r w:rsidRPr="000C20B5">
        <w:rPr>
          <w:color w:val="000000" w:themeColor="text1"/>
          <w:sz w:val="26"/>
          <w:szCs w:val="26"/>
          <w:lang w:val="uz-Cyrl-UZ"/>
        </w:rPr>
        <w:t>камчиликлар борлиги сабабли, уларни бартараф этиш учун қайтарилган.</w:t>
      </w:r>
    </w:p>
    <w:p w14:paraId="2CE074E5" w14:textId="7A386E7D" w:rsidR="00CB4FCD" w:rsidRPr="00953225" w:rsidRDefault="007D309B" w:rsidP="00CB4FCD">
      <w:pPr>
        <w:spacing w:before="80"/>
        <w:ind w:firstLine="567"/>
        <w:jc w:val="both"/>
        <w:rPr>
          <w:color w:val="000000" w:themeColor="text1"/>
          <w:sz w:val="26"/>
          <w:szCs w:val="26"/>
          <w:lang w:val="uz-Cyrl-UZ"/>
        </w:rPr>
      </w:pPr>
      <w:r w:rsidRPr="00953225">
        <w:rPr>
          <w:b/>
          <w:bCs/>
          <w:color w:val="000000" w:themeColor="text1"/>
          <w:sz w:val="26"/>
          <w:szCs w:val="26"/>
          <w:lang w:val="uz-Cyrl-UZ"/>
        </w:rPr>
        <w:t>license.gov.uz</w:t>
      </w:r>
      <w:r w:rsidRPr="00953225">
        <w:rPr>
          <w:color w:val="000000" w:themeColor="text1"/>
          <w:sz w:val="26"/>
          <w:szCs w:val="26"/>
          <w:lang w:val="uz-Cyrl-UZ"/>
        </w:rPr>
        <w:t xml:space="preserve"> электрон платформаси орқали келиб тушаётган </w:t>
      </w:r>
      <w:r w:rsidRPr="00953225">
        <w:rPr>
          <w:b/>
          <w:color w:val="000000" w:themeColor="text1"/>
          <w:sz w:val="26"/>
          <w:szCs w:val="26"/>
          <w:lang w:val="uz-Cyrl-UZ"/>
        </w:rPr>
        <w:t>104 та</w:t>
      </w:r>
      <w:r w:rsidRPr="00953225">
        <w:rPr>
          <w:color w:val="000000" w:themeColor="text1"/>
          <w:sz w:val="26"/>
          <w:szCs w:val="26"/>
          <w:lang w:val="uz-Cyrl-UZ"/>
        </w:rPr>
        <w:t xml:space="preserve"> мурожаатлар </w:t>
      </w:r>
      <w:r w:rsidRPr="00953225">
        <w:rPr>
          <w:b/>
          <w:color w:val="000000" w:themeColor="text1"/>
          <w:sz w:val="26"/>
          <w:szCs w:val="26"/>
          <w:lang w:val="uz-Cyrl-UZ"/>
        </w:rPr>
        <w:t xml:space="preserve"> </w:t>
      </w:r>
      <w:r w:rsidRPr="00953225">
        <w:rPr>
          <w:color w:val="000000" w:themeColor="text1"/>
          <w:sz w:val="26"/>
          <w:szCs w:val="26"/>
          <w:lang w:val="uz-Cyrl-UZ"/>
        </w:rPr>
        <w:t xml:space="preserve">ўрнатилган тартибда кўриб чиқилиб тегишли </w:t>
      </w:r>
      <w:r w:rsidRPr="00953225">
        <w:rPr>
          <w:b/>
          <w:color w:val="000000" w:themeColor="text1"/>
          <w:sz w:val="26"/>
          <w:szCs w:val="26"/>
          <w:lang w:val="uz-Cyrl-UZ"/>
        </w:rPr>
        <w:t>хулоса</w:t>
      </w:r>
      <w:r w:rsidR="000C20B5">
        <w:rPr>
          <w:b/>
          <w:color w:val="000000" w:themeColor="text1"/>
          <w:sz w:val="26"/>
          <w:szCs w:val="26"/>
          <w:lang w:val="uz-Cyrl-UZ"/>
        </w:rPr>
        <w:t>лар</w:t>
      </w:r>
      <w:r w:rsidRPr="00953225">
        <w:rPr>
          <w:b/>
          <w:color w:val="000000" w:themeColor="text1"/>
          <w:sz w:val="26"/>
          <w:szCs w:val="26"/>
          <w:lang w:val="uz-Cyrl-UZ"/>
        </w:rPr>
        <w:t xml:space="preserve"> берилган.</w:t>
      </w:r>
    </w:p>
    <w:p w14:paraId="3EAB3FE9" w14:textId="78239110" w:rsidR="00CB4FCD" w:rsidRPr="00953225" w:rsidRDefault="007D309B" w:rsidP="00CB4FCD">
      <w:pPr>
        <w:spacing w:before="80"/>
        <w:ind w:firstLine="567"/>
        <w:jc w:val="both"/>
        <w:rPr>
          <w:color w:val="000000" w:themeColor="text1"/>
          <w:sz w:val="26"/>
          <w:szCs w:val="26"/>
          <w:lang w:val="uz-Cyrl-UZ"/>
        </w:rPr>
      </w:pPr>
      <w:r w:rsidRPr="00953225">
        <w:rPr>
          <w:color w:val="000000" w:themeColor="text1"/>
          <w:sz w:val="26"/>
          <w:szCs w:val="26"/>
          <w:lang w:val="uz-Cyrl-UZ"/>
        </w:rPr>
        <w:t xml:space="preserve">Нефть маҳсулотларини қабул қилиш, сақлаш, ҳисобга олиш, тарқатиш, </w:t>
      </w:r>
      <w:r w:rsidRPr="00953225">
        <w:rPr>
          <w:bCs/>
          <w:color w:val="000000" w:themeColor="text1"/>
          <w:sz w:val="26"/>
          <w:szCs w:val="26"/>
          <w:lang w:val="uz-Cyrl-UZ"/>
        </w:rPr>
        <w:t>қазиб олиш</w:t>
      </w:r>
      <w:r w:rsidRPr="00953225">
        <w:rPr>
          <w:color w:val="000000" w:themeColor="text1"/>
          <w:sz w:val="26"/>
          <w:szCs w:val="26"/>
          <w:lang w:val="uz-Cyrl-UZ"/>
        </w:rPr>
        <w:t xml:space="preserve"> ҳамда сиқилган табиий газ ва суюлтирилган углеводород газини сотиш ҳамда магистрал газ қувурлари, нефть қувурлари ва нефть маҳсулотлари қувурларини лойиҳалаштириш, қуриш бўйича </w:t>
      </w:r>
      <w:r w:rsidRPr="00953225">
        <w:rPr>
          <w:b/>
          <w:color w:val="000000" w:themeColor="text1"/>
          <w:sz w:val="26"/>
          <w:szCs w:val="26"/>
          <w:lang w:val="uz-Cyrl-UZ"/>
        </w:rPr>
        <w:t xml:space="preserve">174 та </w:t>
      </w:r>
      <w:r w:rsidRPr="00953225">
        <w:rPr>
          <w:color w:val="000000" w:themeColor="text1"/>
          <w:sz w:val="26"/>
          <w:szCs w:val="26"/>
          <w:lang w:val="uz-Cyrl-UZ"/>
        </w:rPr>
        <w:t>(шундан</w:t>
      </w:r>
      <w:r w:rsidRPr="00953225">
        <w:rPr>
          <w:b/>
          <w:color w:val="000000" w:themeColor="text1"/>
          <w:sz w:val="26"/>
          <w:szCs w:val="26"/>
          <w:lang w:val="uz-Cyrl-UZ"/>
        </w:rPr>
        <w:t xml:space="preserve"> 11 таси </w:t>
      </w:r>
      <w:r w:rsidRPr="00953225">
        <w:rPr>
          <w:bCs/>
          <w:color w:val="000000" w:themeColor="text1"/>
          <w:sz w:val="26"/>
          <w:szCs w:val="26"/>
          <w:lang w:val="uz-Cyrl-UZ"/>
        </w:rPr>
        <w:t>такрорий</w:t>
      </w:r>
      <w:r w:rsidRPr="00953225">
        <w:rPr>
          <w:color w:val="000000" w:themeColor="text1"/>
          <w:sz w:val="26"/>
          <w:szCs w:val="26"/>
          <w:lang w:val="uz-Cyrl-UZ"/>
        </w:rPr>
        <w:t xml:space="preserve">) </w:t>
      </w:r>
      <w:r w:rsidRPr="00953225">
        <w:rPr>
          <w:bCs/>
          <w:color w:val="000000" w:themeColor="text1"/>
          <w:sz w:val="26"/>
          <w:szCs w:val="26"/>
          <w:lang w:val="uz-Cyrl-UZ"/>
        </w:rPr>
        <w:t>мурожаатлар кўриб чиқилиб, шундан</w:t>
      </w:r>
      <w:r w:rsidR="00660AAA" w:rsidRPr="00953225">
        <w:rPr>
          <w:bCs/>
          <w:color w:val="000000" w:themeColor="text1"/>
          <w:sz w:val="26"/>
          <w:szCs w:val="26"/>
          <w:lang w:val="uz-Cyrl-UZ"/>
        </w:rPr>
        <w:br/>
      </w:r>
      <w:r w:rsidRPr="00953225">
        <w:rPr>
          <w:b/>
          <w:color w:val="000000" w:themeColor="text1"/>
          <w:sz w:val="26"/>
          <w:szCs w:val="26"/>
          <w:lang w:val="uz-Cyrl-UZ"/>
        </w:rPr>
        <w:t>131 та</w:t>
      </w:r>
      <w:r w:rsidRPr="00953225">
        <w:rPr>
          <w:b/>
          <w:bCs/>
          <w:color w:val="000000" w:themeColor="text1"/>
          <w:sz w:val="26"/>
          <w:szCs w:val="26"/>
          <w:lang w:val="uz-Cyrl-UZ"/>
        </w:rPr>
        <w:t xml:space="preserve"> </w:t>
      </w:r>
      <w:r w:rsidRPr="00953225">
        <w:rPr>
          <w:color w:val="000000" w:themeColor="text1"/>
          <w:sz w:val="26"/>
          <w:szCs w:val="26"/>
          <w:lang w:val="uz-Cyrl-UZ"/>
        </w:rPr>
        <w:t>мурожаатларга</w:t>
      </w:r>
      <w:r w:rsidRPr="00953225">
        <w:rPr>
          <w:b/>
          <w:bCs/>
          <w:color w:val="000000" w:themeColor="text1"/>
          <w:sz w:val="26"/>
          <w:szCs w:val="26"/>
          <w:lang w:val="uz-Cyrl-UZ"/>
        </w:rPr>
        <w:t xml:space="preserve"> лицензия берилиб, </w:t>
      </w:r>
      <w:r w:rsidRPr="00953225">
        <w:rPr>
          <w:b/>
          <w:color w:val="000000" w:themeColor="text1"/>
          <w:sz w:val="26"/>
          <w:szCs w:val="26"/>
          <w:lang w:val="uz-Cyrl-UZ"/>
        </w:rPr>
        <w:t>32</w:t>
      </w:r>
      <w:r w:rsidRPr="00953225">
        <w:rPr>
          <w:b/>
          <w:bCs/>
          <w:color w:val="000000" w:themeColor="text1"/>
          <w:sz w:val="26"/>
          <w:szCs w:val="26"/>
          <w:lang w:val="uz-Cyrl-UZ"/>
        </w:rPr>
        <w:t xml:space="preserve"> </w:t>
      </w:r>
      <w:r w:rsidRPr="00953225">
        <w:rPr>
          <w:b/>
          <w:color w:val="000000" w:themeColor="text1"/>
          <w:sz w:val="26"/>
          <w:szCs w:val="26"/>
          <w:lang w:val="uz-Cyrl-UZ"/>
        </w:rPr>
        <w:t>та</w:t>
      </w:r>
      <w:r w:rsidRPr="000C20B5">
        <w:rPr>
          <w:bCs/>
          <w:color w:val="000000" w:themeColor="text1"/>
          <w:sz w:val="26"/>
          <w:szCs w:val="26"/>
          <w:lang w:val="uz-Cyrl-UZ"/>
        </w:rPr>
        <w:t>сида камчиликлар борл</w:t>
      </w:r>
      <w:r w:rsidR="000C20B5" w:rsidRPr="000C20B5">
        <w:rPr>
          <w:bCs/>
          <w:color w:val="000000" w:themeColor="text1"/>
          <w:sz w:val="26"/>
          <w:szCs w:val="26"/>
          <w:lang w:val="uz-Cyrl-UZ"/>
        </w:rPr>
        <w:t>и</w:t>
      </w:r>
      <w:r w:rsidRPr="000C20B5">
        <w:rPr>
          <w:bCs/>
          <w:color w:val="000000" w:themeColor="text1"/>
          <w:sz w:val="26"/>
          <w:szCs w:val="26"/>
          <w:lang w:val="uz-Cyrl-UZ"/>
        </w:rPr>
        <w:t xml:space="preserve">ги </w:t>
      </w:r>
      <w:r w:rsidR="000C20B5" w:rsidRPr="000C20B5">
        <w:rPr>
          <w:bCs/>
          <w:color w:val="000000" w:themeColor="text1"/>
          <w:sz w:val="26"/>
          <w:szCs w:val="26"/>
          <w:lang w:val="uz-Cyrl-UZ"/>
        </w:rPr>
        <w:t>сабабли</w:t>
      </w:r>
      <w:r w:rsidRPr="000C20B5">
        <w:rPr>
          <w:bCs/>
          <w:color w:val="000000" w:themeColor="text1"/>
          <w:sz w:val="26"/>
          <w:szCs w:val="26"/>
          <w:lang w:val="uz-Cyrl-UZ"/>
        </w:rPr>
        <w:t xml:space="preserve"> </w:t>
      </w:r>
      <w:r w:rsidRPr="000C20B5">
        <w:rPr>
          <w:color w:val="000000" w:themeColor="text1"/>
          <w:sz w:val="26"/>
          <w:szCs w:val="26"/>
          <w:lang w:val="uz-Cyrl-UZ"/>
        </w:rPr>
        <w:t>қайтарилган.</w:t>
      </w:r>
    </w:p>
    <w:p w14:paraId="59295CC9" w14:textId="77777777" w:rsidR="00CB4FCD" w:rsidRPr="00953225" w:rsidRDefault="007D309B" w:rsidP="00CB4FCD">
      <w:pPr>
        <w:spacing w:before="80"/>
        <w:ind w:firstLine="567"/>
        <w:jc w:val="both"/>
        <w:rPr>
          <w:color w:val="000000" w:themeColor="text1"/>
          <w:sz w:val="26"/>
          <w:szCs w:val="26"/>
          <w:lang w:val="uz-Cyrl-UZ"/>
        </w:rPr>
      </w:pPr>
      <w:r w:rsidRPr="00953225">
        <w:rPr>
          <w:color w:val="000000" w:themeColor="text1"/>
          <w:sz w:val="26"/>
          <w:szCs w:val="26"/>
          <w:lang w:val="uz-Cyrl-UZ"/>
        </w:rPr>
        <w:t xml:space="preserve">Нефть маҳсулотларини сотиш фаолиятини, бошлаганлик ҳамда  тугатганлик тўғрисида </w:t>
      </w:r>
      <w:r w:rsidRPr="00953225">
        <w:rPr>
          <w:b/>
          <w:color w:val="000000" w:themeColor="text1"/>
          <w:sz w:val="26"/>
          <w:szCs w:val="26"/>
          <w:lang w:val="uz-Cyrl-UZ"/>
        </w:rPr>
        <w:t>31 та хабарнома</w:t>
      </w:r>
      <w:r w:rsidRPr="00953225">
        <w:rPr>
          <w:color w:val="000000" w:themeColor="text1"/>
          <w:sz w:val="26"/>
          <w:szCs w:val="26"/>
          <w:lang w:val="uz-Cyrl-UZ"/>
        </w:rPr>
        <w:t>лар берилган.</w:t>
      </w:r>
    </w:p>
    <w:p w14:paraId="5C0CA3FD" w14:textId="71174145" w:rsidR="007D309B" w:rsidRPr="00953225" w:rsidRDefault="007D309B" w:rsidP="00CB4FCD">
      <w:pPr>
        <w:spacing w:before="80"/>
        <w:ind w:firstLine="567"/>
        <w:jc w:val="both"/>
        <w:rPr>
          <w:color w:val="000000" w:themeColor="text1"/>
          <w:sz w:val="26"/>
          <w:szCs w:val="26"/>
          <w:lang w:val="uz-Cyrl-UZ"/>
        </w:rPr>
      </w:pPr>
      <w:r w:rsidRPr="00953225">
        <w:rPr>
          <w:color w:val="000000" w:themeColor="text1"/>
          <w:sz w:val="26"/>
          <w:szCs w:val="26"/>
          <w:lang w:val="uz-Cyrl-UZ"/>
        </w:rPr>
        <w:t>Энерг</w:t>
      </w:r>
      <w:r w:rsidR="000C20B5">
        <w:rPr>
          <w:color w:val="000000" w:themeColor="text1"/>
          <w:sz w:val="26"/>
          <w:szCs w:val="26"/>
          <w:lang w:val="uz-Cyrl-UZ"/>
        </w:rPr>
        <w:t xml:space="preserve">етика </w:t>
      </w:r>
      <w:r w:rsidRPr="00953225">
        <w:rPr>
          <w:color w:val="000000" w:themeColor="text1"/>
          <w:sz w:val="26"/>
          <w:szCs w:val="26"/>
          <w:lang w:val="uz-Cyrl-UZ"/>
        </w:rPr>
        <w:t>тиз</w:t>
      </w:r>
      <w:r w:rsidR="009D4134">
        <w:rPr>
          <w:color w:val="000000" w:themeColor="text1"/>
          <w:sz w:val="26"/>
          <w:szCs w:val="26"/>
          <w:lang w:val="uz-Cyrl-UZ"/>
        </w:rPr>
        <w:t>и</w:t>
      </w:r>
      <w:r w:rsidRPr="00953225">
        <w:rPr>
          <w:color w:val="000000" w:themeColor="text1"/>
          <w:sz w:val="26"/>
          <w:szCs w:val="26"/>
          <w:lang w:val="uz-Cyrl-UZ"/>
        </w:rPr>
        <w:t xml:space="preserve">ми таркибига кирувчи корхоналарнинг ходимларини ўқитиш ва билим </w:t>
      </w:r>
      <w:r w:rsidR="003515F0">
        <w:rPr>
          <w:color w:val="000000" w:themeColor="text1"/>
          <w:sz w:val="26"/>
          <w:szCs w:val="26"/>
          <w:lang w:val="uz-Cyrl-UZ"/>
        </w:rPr>
        <w:t>синов</w:t>
      </w:r>
      <w:r w:rsidRPr="00953225">
        <w:rPr>
          <w:color w:val="000000" w:themeColor="text1"/>
          <w:sz w:val="26"/>
          <w:szCs w:val="26"/>
          <w:lang w:val="uz-Cyrl-UZ"/>
        </w:rPr>
        <w:t xml:space="preserve">ларини ўтказиш учун </w:t>
      </w:r>
      <w:r w:rsidRPr="00953225">
        <w:rPr>
          <w:b/>
          <w:color w:val="000000" w:themeColor="text1"/>
          <w:sz w:val="26"/>
          <w:szCs w:val="26"/>
          <w:lang w:val="uz-Cyrl-UZ"/>
        </w:rPr>
        <w:t>7 та гувоҳномалар берилди.</w:t>
      </w:r>
    </w:p>
    <w:p w14:paraId="5D673661" w14:textId="77777777" w:rsidR="00CB4FCD" w:rsidRPr="00953225" w:rsidRDefault="00F32B3A" w:rsidP="00CB4FCD">
      <w:pPr>
        <w:spacing w:before="80"/>
        <w:ind w:firstLine="567"/>
        <w:jc w:val="both"/>
        <w:rPr>
          <w:bCs/>
          <w:iCs/>
          <w:color w:val="000000" w:themeColor="text1"/>
          <w:sz w:val="26"/>
          <w:szCs w:val="26"/>
          <w:u w:val="single"/>
          <w:lang w:val="uz-Cyrl-UZ"/>
        </w:rPr>
      </w:pPr>
      <w:r w:rsidRPr="00953225">
        <w:rPr>
          <w:bCs/>
          <w:iCs/>
          <w:color w:val="000000" w:themeColor="text1"/>
          <w:sz w:val="26"/>
          <w:szCs w:val="26"/>
          <w:u w:val="single"/>
          <w:lang w:val="uz-Cyrl-UZ"/>
        </w:rPr>
        <w:t>Назорат тадбирлари бўйича:</w:t>
      </w:r>
    </w:p>
    <w:p w14:paraId="78840137" w14:textId="4503C30E" w:rsidR="00CB4FCD" w:rsidRPr="00953225" w:rsidRDefault="00F32B3A" w:rsidP="00CB4FCD">
      <w:pPr>
        <w:spacing w:before="80"/>
        <w:ind w:firstLine="567"/>
        <w:jc w:val="both"/>
        <w:rPr>
          <w:bCs/>
          <w:iCs/>
          <w:color w:val="000000" w:themeColor="text1"/>
          <w:sz w:val="26"/>
          <w:szCs w:val="26"/>
          <w:lang w:val="uz-Cyrl-UZ"/>
        </w:rPr>
      </w:pPr>
      <w:r w:rsidRPr="00953225">
        <w:rPr>
          <w:color w:val="000000" w:themeColor="text1"/>
          <w:sz w:val="26"/>
          <w:szCs w:val="26"/>
          <w:lang w:val="uz-Cyrl-UZ"/>
        </w:rPr>
        <w:t xml:space="preserve">Ўтказилган назорат тадбирлари давомида </w:t>
      </w:r>
      <w:r w:rsidRPr="00953225">
        <w:rPr>
          <w:b/>
          <w:bCs/>
          <w:color w:val="000000" w:themeColor="text1"/>
          <w:sz w:val="26"/>
          <w:szCs w:val="26"/>
          <w:lang w:val="uz-Cyrl-UZ"/>
        </w:rPr>
        <w:t xml:space="preserve">2629 </w:t>
      </w:r>
      <w:r w:rsidRPr="00953225">
        <w:rPr>
          <w:b/>
          <w:color w:val="000000" w:themeColor="text1"/>
          <w:sz w:val="26"/>
          <w:szCs w:val="26"/>
          <w:lang w:val="uz-Cyrl-UZ"/>
        </w:rPr>
        <w:t>та</w:t>
      </w:r>
      <w:r w:rsidRPr="00953225">
        <w:rPr>
          <w:b/>
          <w:bCs/>
          <w:color w:val="000000" w:themeColor="text1"/>
          <w:sz w:val="26"/>
          <w:szCs w:val="26"/>
          <w:lang w:val="uz-Cyrl-UZ"/>
        </w:rPr>
        <w:t xml:space="preserve"> </w:t>
      </w:r>
      <w:bookmarkStart w:id="0" w:name="_Hlk153207905"/>
      <w:r w:rsidRPr="00953225">
        <w:rPr>
          <w:color w:val="000000" w:themeColor="text1"/>
          <w:sz w:val="26"/>
          <w:szCs w:val="26"/>
          <w:lang w:val="uz-Cyrl-UZ"/>
        </w:rPr>
        <w:t>истеъмолчилар томонидан</w:t>
      </w:r>
      <w:r w:rsidR="00AC7B7F" w:rsidRPr="00953225">
        <w:rPr>
          <w:color w:val="000000" w:themeColor="text1"/>
          <w:sz w:val="26"/>
          <w:szCs w:val="26"/>
          <w:lang w:val="uz-Cyrl-UZ"/>
        </w:rPr>
        <w:br/>
      </w:r>
      <w:r w:rsidR="00CB4FCD" w:rsidRPr="00953225">
        <w:rPr>
          <w:b/>
          <w:bCs/>
          <w:color w:val="000000" w:themeColor="text1"/>
          <w:sz w:val="26"/>
          <w:szCs w:val="26"/>
          <w:lang w:val="uz-Cyrl-UZ"/>
        </w:rPr>
        <w:t xml:space="preserve">333,9 </w:t>
      </w:r>
      <w:r w:rsidR="00CB4FCD" w:rsidRPr="00953225">
        <w:rPr>
          <w:b/>
          <w:color w:val="000000" w:themeColor="text1"/>
          <w:sz w:val="26"/>
          <w:szCs w:val="26"/>
          <w:lang w:val="uz-Cyrl-UZ"/>
        </w:rPr>
        <w:t>млрд.сўм</w:t>
      </w:r>
      <w:r w:rsidR="00CB4FCD" w:rsidRPr="00953225">
        <w:rPr>
          <w:b/>
          <w:bCs/>
          <w:color w:val="000000" w:themeColor="text1"/>
          <w:sz w:val="26"/>
          <w:szCs w:val="26"/>
          <w:lang w:val="uz-Cyrl-UZ"/>
        </w:rPr>
        <w:t xml:space="preserve"> </w:t>
      </w:r>
      <w:r w:rsidRPr="00953225">
        <w:rPr>
          <w:rFonts w:eastAsia="Calibri"/>
          <w:b/>
          <w:color w:val="000000" w:themeColor="text1"/>
          <w:sz w:val="26"/>
          <w:szCs w:val="26"/>
          <w:lang w:val="uz-Cyrl-UZ"/>
        </w:rPr>
        <w:t>ноқонуний ва нооқилона</w:t>
      </w:r>
      <w:r w:rsidRPr="00953225">
        <w:rPr>
          <w:color w:val="000000" w:themeColor="text1"/>
          <w:sz w:val="26"/>
          <w:szCs w:val="26"/>
          <w:lang w:val="uz-Cyrl-UZ"/>
        </w:rPr>
        <w:t xml:space="preserve"> фойдаланиш ҳолатлари</w:t>
      </w:r>
      <w:r w:rsidRPr="00953225">
        <w:rPr>
          <w:b/>
          <w:color w:val="000000" w:themeColor="text1"/>
          <w:sz w:val="26"/>
          <w:szCs w:val="26"/>
          <w:lang w:val="uz-Cyrl-UZ"/>
        </w:rPr>
        <w:t xml:space="preserve"> аниқланди</w:t>
      </w:r>
      <w:r w:rsidRPr="00953225">
        <w:rPr>
          <w:color w:val="000000" w:themeColor="text1"/>
          <w:sz w:val="26"/>
          <w:szCs w:val="26"/>
          <w:lang w:val="uz-Cyrl-UZ"/>
        </w:rPr>
        <w:t>.</w:t>
      </w:r>
      <w:bookmarkEnd w:id="0"/>
    </w:p>
    <w:p w14:paraId="22E508E5" w14:textId="0C177C39" w:rsidR="00CB4FCD" w:rsidRPr="00953225" w:rsidRDefault="00F32B3A" w:rsidP="00CB4FCD">
      <w:pPr>
        <w:spacing w:before="80"/>
        <w:ind w:firstLine="567"/>
        <w:jc w:val="both"/>
        <w:rPr>
          <w:bCs/>
          <w:iCs/>
          <w:color w:val="000000" w:themeColor="text1"/>
          <w:sz w:val="26"/>
          <w:szCs w:val="26"/>
          <w:lang w:val="uz-Cyrl-UZ"/>
        </w:rPr>
      </w:pPr>
      <w:r w:rsidRPr="00953225">
        <w:rPr>
          <w:bCs/>
          <w:color w:val="000000" w:themeColor="text1"/>
          <w:sz w:val="26"/>
          <w:szCs w:val="26"/>
          <w:lang w:val="uz-Cyrl-UZ"/>
        </w:rPr>
        <w:t>Шундан</w:t>
      </w:r>
      <w:r w:rsidR="003515F0">
        <w:rPr>
          <w:bCs/>
          <w:color w:val="000000" w:themeColor="text1"/>
          <w:sz w:val="26"/>
          <w:szCs w:val="26"/>
          <w:lang w:val="uz-Cyrl-UZ"/>
        </w:rPr>
        <w:t>,</w:t>
      </w:r>
      <w:r w:rsidRPr="00953225">
        <w:rPr>
          <w:bCs/>
          <w:color w:val="000000" w:themeColor="text1"/>
          <w:sz w:val="26"/>
          <w:szCs w:val="26"/>
          <w:lang w:val="uz-Cyrl-UZ"/>
        </w:rPr>
        <w:t xml:space="preserve"> </w:t>
      </w:r>
      <w:r w:rsidRPr="00953225">
        <w:rPr>
          <w:b/>
          <w:color w:val="000000" w:themeColor="text1"/>
          <w:sz w:val="26"/>
          <w:szCs w:val="26"/>
          <w:lang w:val="uz-Cyrl-UZ"/>
        </w:rPr>
        <w:t>АГТК</w:t>
      </w:r>
      <w:r w:rsidR="003515F0">
        <w:rPr>
          <w:b/>
          <w:color w:val="000000" w:themeColor="text1"/>
          <w:sz w:val="26"/>
          <w:szCs w:val="26"/>
          <w:lang w:val="uz-Cyrl-UZ"/>
        </w:rPr>
        <w:t>Ш</w:t>
      </w:r>
      <w:r w:rsidRPr="00953225">
        <w:rPr>
          <w:bCs/>
          <w:color w:val="000000" w:themeColor="text1"/>
          <w:sz w:val="26"/>
          <w:szCs w:val="26"/>
          <w:lang w:val="uz-Cyrl-UZ"/>
        </w:rPr>
        <w:t>да (</w:t>
      </w:r>
      <w:r w:rsidRPr="00953225">
        <w:rPr>
          <w:b/>
          <w:bCs/>
          <w:color w:val="000000" w:themeColor="text1"/>
          <w:sz w:val="26"/>
          <w:szCs w:val="26"/>
          <w:lang w:val="uz-Cyrl-UZ"/>
        </w:rPr>
        <w:t xml:space="preserve">6 </w:t>
      </w:r>
      <w:r w:rsidRPr="00953225">
        <w:rPr>
          <w:b/>
          <w:color w:val="000000" w:themeColor="text1"/>
          <w:sz w:val="26"/>
          <w:szCs w:val="26"/>
          <w:lang w:val="uz-Cyrl-UZ"/>
        </w:rPr>
        <w:t xml:space="preserve">та </w:t>
      </w:r>
      <w:r w:rsidRPr="00953225">
        <w:rPr>
          <w:b/>
          <w:bCs/>
          <w:color w:val="000000" w:themeColor="text1"/>
          <w:sz w:val="26"/>
          <w:szCs w:val="26"/>
          <w:lang w:val="uz-Cyrl-UZ"/>
        </w:rPr>
        <w:t xml:space="preserve">129,9 </w:t>
      </w:r>
      <w:r w:rsidRPr="00953225">
        <w:rPr>
          <w:b/>
          <w:color w:val="000000" w:themeColor="text1"/>
          <w:sz w:val="26"/>
          <w:szCs w:val="26"/>
          <w:lang w:val="uz-Cyrl-UZ"/>
        </w:rPr>
        <w:t>млрд.сўм</w:t>
      </w:r>
      <w:r w:rsidRPr="00953225">
        <w:rPr>
          <w:bCs/>
          <w:color w:val="000000" w:themeColor="text1"/>
          <w:sz w:val="26"/>
          <w:szCs w:val="26"/>
          <w:lang w:val="uz-Cyrl-UZ"/>
        </w:rPr>
        <w:t>)</w:t>
      </w:r>
      <w:r w:rsidRPr="00953225">
        <w:rPr>
          <w:b/>
          <w:color w:val="000000" w:themeColor="text1"/>
          <w:sz w:val="26"/>
          <w:szCs w:val="26"/>
          <w:lang w:val="uz-Cyrl-UZ"/>
        </w:rPr>
        <w:t>, Иссиқхона</w:t>
      </w:r>
      <w:r w:rsidRPr="00953225">
        <w:rPr>
          <w:bCs/>
          <w:color w:val="000000" w:themeColor="text1"/>
          <w:sz w:val="26"/>
          <w:szCs w:val="26"/>
          <w:lang w:val="uz-Cyrl-UZ"/>
        </w:rPr>
        <w:t>да (</w:t>
      </w:r>
      <w:r w:rsidRPr="00953225">
        <w:rPr>
          <w:b/>
          <w:bCs/>
          <w:color w:val="000000" w:themeColor="text1"/>
          <w:sz w:val="26"/>
          <w:szCs w:val="26"/>
          <w:lang w:val="uz-Cyrl-UZ"/>
        </w:rPr>
        <w:t xml:space="preserve">42 </w:t>
      </w:r>
      <w:r w:rsidRPr="00953225">
        <w:rPr>
          <w:b/>
          <w:color w:val="000000" w:themeColor="text1"/>
          <w:sz w:val="26"/>
          <w:szCs w:val="26"/>
          <w:lang w:val="uz-Cyrl-UZ"/>
        </w:rPr>
        <w:t>та</w:t>
      </w:r>
      <w:r w:rsidR="00CB4FCD" w:rsidRPr="00953225">
        <w:rPr>
          <w:b/>
          <w:color w:val="000000" w:themeColor="text1"/>
          <w:sz w:val="26"/>
          <w:szCs w:val="26"/>
          <w:lang w:val="uz-Cyrl-UZ"/>
        </w:rPr>
        <w:t xml:space="preserve"> </w:t>
      </w:r>
      <w:r w:rsidRPr="00953225">
        <w:rPr>
          <w:b/>
          <w:bCs/>
          <w:color w:val="000000" w:themeColor="text1"/>
          <w:sz w:val="26"/>
          <w:szCs w:val="26"/>
          <w:lang w:val="uz-Cyrl-UZ"/>
        </w:rPr>
        <w:t xml:space="preserve">7,5 </w:t>
      </w:r>
      <w:r w:rsidRPr="00953225">
        <w:rPr>
          <w:b/>
          <w:color w:val="000000" w:themeColor="text1"/>
          <w:sz w:val="26"/>
          <w:szCs w:val="26"/>
          <w:lang w:val="uz-Cyrl-UZ"/>
        </w:rPr>
        <w:t>млрд.сўм</w:t>
      </w:r>
      <w:r w:rsidRPr="00953225">
        <w:rPr>
          <w:bCs/>
          <w:color w:val="000000" w:themeColor="text1"/>
          <w:sz w:val="26"/>
          <w:szCs w:val="26"/>
          <w:lang w:val="uz-Cyrl-UZ"/>
        </w:rPr>
        <w:t>)</w:t>
      </w:r>
      <w:r w:rsidRPr="00953225">
        <w:rPr>
          <w:b/>
          <w:color w:val="000000" w:themeColor="text1"/>
          <w:sz w:val="26"/>
          <w:szCs w:val="26"/>
          <w:lang w:val="uz-Cyrl-UZ"/>
        </w:rPr>
        <w:t>, Оҳак ишлаб чиқариш цех</w:t>
      </w:r>
      <w:r w:rsidRPr="00953225">
        <w:rPr>
          <w:bCs/>
          <w:color w:val="000000" w:themeColor="text1"/>
          <w:sz w:val="26"/>
          <w:szCs w:val="26"/>
          <w:lang w:val="uz-Cyrl-UZ"/>
        </w:rPr>
        <w:t>да</w:t>
      </w:r>
      <w:r w:rsidRPr="00953225">
        <w:rPr>
          <w:color w:val="000000" w:themeColor="text1"/>
          <w:sz w:val="26"/>
          <w:szCs w:val="26"/>
          <w:lang w:val="uz-Cyrl-UZ"/>
        </w:rPr>
        <w:t xml:space="preserve"> (</w:t>
      </w:r>
      <w:r w:rsidRPr="00953225">
        <w:rPr>
          <w:b/>
          <w:bCs/>
          <w:color w:val="000000" w:themeColor="text1"/>
          <w:sz w:val="26"/>
          <w:szCs w:val="26"/>
          <w:lang w:val="uz-Cyrl-UZ"/>
        </w:rPr>
        <w:t xml:space="preserve">1 </w:t>
      </w:r>
      <w:r w:rsidRPr="00953225">
        <w:rPr>
          <w:b/>
          <w:color w:val="000000" w:themeColor="text1"/>
          <w:sz w:val="26"/>
          <w:szCs w:val="26"/>
          <w:lang w:val="uz-Cyrl-UZ"/>
        </w:rPr>
        <w:t>та 0</w:t>
      </w:r>
      <w:r w:rsidRPr="00953225">
        <w:rPr>
          <w:b/>
          <w:bCs/>
          <w:color w:val="000000" w:themeColor="text1"/>
          <w:sz w:val="26"/>
          <w:szCs w:val="26"/>
          <w:lang w:val="uz-Cyrl-UZ"/>
        </w:rPr>
        <w:t xml:space="preserve">,5 </w:t>
      </w:r>
      <w:r w:rsidRPr="00953225">
        <w:rPr>
          <w:b/>
          <w:color w:val="000000" w:themeColor="text1"/>
          <w:sz w:val="26"/>
          <w:szCs w:val="26"/>
          <w:lang w:val="uz-Cyrl-UZ"/>
        </w:rPr>
        <w:t>млрд.сўм</w:t>
      </w:r>
      <w:r w:rsidRPr="00953225">
        <w:rPr>
          <w:bCs/>
          <w:color w:val="000000" w:themeColor="text1"/>
          <w:sz w:val="26"/>
          <w:szCs w:val="26"/>
          <w:lang w:val="uz-Cyrl-UZ"/>
        </w:rPr>
        <w:t>)</w:t>
      </w:r>
      <w:r w:rsidRPr="00953225">
        <w:rPr>
          <w:b/>
          <w:color w:val="000000" w:themeColor="text1"/>
          <w:sz w:val="26"/>
          <w:szCs w:val="26"/>
          <w:lang w:val="uz-Cyrl-UZ"/>
        </w:rPr>
        <w:t xml:space="preserve"> </w:t>
      </w:r>
      <w:r w:rsidRPr="00953225">
        <w:rPr>
          <w:color w:val="000000" w:themeColor="text1"/>
          <w:sz w:val="26"/>
          <w:szCs w:val="26"/>
          <w:lang w:val="uz-Cyrl-UZ"/>
        </w:rPr>
        <w:t xml:space="preserve">табиий газ </w:t>
      </w:r>
      <w:r w:rsidRPr="00953225">
        <w:rPr>
          <w:rFonts w:eastAsia="Calibri"/>
          <w:b/>
          <w:color w:val="000000" w:themeColor="text1"/>
          <w:sz w:val="26"/>
          <w:szCs w:val="26"/>
          <w:lang w:val="uz-Cyrl-UZ"/>
        </w:rPr>
        <w:t xml:space="preserve">ноқонуний </w:t>
      </w:r>
      <w:r w:rsidRPr="00953225">
        <w:rPr>
          <w:color w:val="000000" w:themeColor="text1"/>
          <w:sz w:val="26"/>
          <w:szCs w:val="26"/>
          <w:lang w:val="uz-Cyrl-UZ"/>
        </w:rPr>
        <w:t>фойдаланиш ҳолатларига тўғри келади.</w:t>
      </w:r>
    </w:p>
    <w:p w14:paraId="76AABC4D" w14:textId="77777777" w:rsidR="00CB4FCD" w:rsidRPr="00953225" w:rsidRDefault="00F32B3A" w:rsidP="00CB4FCD">
      <w:pPr>
        <w:spacing w:before="80"/>
        <w:ind w:firstLine="567"/>
        <w:jc w:val="both"/>
        <w:rPr>
          <w:bCs/>
          <w:iCs/>
          <w:color w:val="000000" w:themeColor="text1"/>
          <w:sz w:val="26"/>
          <w:szCs w:val="26"/>
          <w:lang w:val="uz-Cyrl-UZ"/>
        </w:rPr>
      </w:pPr>
      <w:r w:rsidRPr="00953225">
        <w:rPr>
          <w:b/>
          <w:bCs/>
          <w:color w:val="000000" w:themeColor="text1"/>
          <w:sz w:val="26"/>
          <w:szCs w:val="26"/>
          <w:lang w:val="uz-Cyrl-UZ"/>
        </w:rPr>
        <w:lastRenderedPageBreak/>
        <w:t xml:space="preserve">63 </w:t>
      </w:r>
      <w:r w:rsidRPr="00953225">
        <w:rPr>
          <w:b/>
          <w:color w:val="000000" w:themeColor="text1"/>
          <w:sz w:val="26"/>
          <w:szCs w:val="26"/>
          <w:lang w:val="uz-Cyrl-UZ"/>
        </w:rPr>
        <w:t xml:space="preserve">та </w:t>
      </w:r>
      <w:r w:rsidRPr="00953225">
        <w:rPr>
          <w:bCs/>
          <w:color w:val="000000" w:themeColor="text1"/>
          <w:sz w:val="26"/>
          <w:szCs w:val="26"/>
          <w:lang w:val="uz-Cyrl-UZ"/>
        </w:rPr>
        <w:t>истеъмолчилар томонидан</w:t>
      </w:r>
      <w:r w:rsidRPr="00953225">
        <w:rPr>
          <w:b/>
          <w:color w:val="000000" w:themeColor="text1"/>
          <w:sz w:val="26"/>
          <w:szCs w:val="26"/>
          <w:lang w:val="uz-Cyrl-UZ"/>
        </w:rPr>
        <w:t xml:space="preserve"> </w:t>
      </w:r>
      <w:r w:rsidRPr="00953225">
        <w:rPr>
          <w:color w:val="000000" w:themeColor="text1"/>
          <w:sz w:val="26"/>
          <w:szCs w:val="26"/>
          <w:lang w:val="uz-Cyrl-UZ"/>
        </w:rPr>
        <w:t xml:space="preserve">крипто-актив ва майнинг қурилмасини электр тармоқларига ноқонуний улаганлиги натижасида </w:t>
      </w:r>
      <w:r w:rsidRPr="00953225">
        <w:rPr>
          <w:b/>
          <w:bCs/>
          <w:color w:val="000000" w:themeColor="text1"/>
          <w:sz w:val="26"/>
          <w:szCs w:val="26"/>
          <w:lang w:val="uz-Cyrl-UZ"/>
        </w:rPr>
        <w:t xml:space="preserve">83,0 </w:t>
      </w:r>
      <w:r w:rsidRPr="00953225">
        <w:rPr>
          <w:b/>
          <w:color w:val="000000" w:themeColor="text1"/>
          <w:sz w:val="26"/>
          <w:szCs w:val="26"/>
          <w:lang w:val="uz-Cyrl-UZ"/>
        </w:rPr>
        <w:t xml:space="preserve">млрд.сўм </w:t>
      </w:r>
      <w:r w:rsidRPr="00953225">
        <w:rPr>
          <w:bCs/>
          <w:color w:val="000000" w:themeColor="text1"/>
          <w:sz w:val="26"/>
          <w:szCs w:val="26"/>
          <w:lang w:val="uz-Cyrl-UZ"/>
        </w:rPr>
        <w:t xml:space="preserve">миқдорда тизим корхоналарига </w:t>
      </w:r>
      <w:r w:rsidRPr="00953225">
        <w:rPr>
          <w:b/>
          <w:color w:val="000000" w:themeColor="text1"/>
          <w:sz w:val="26"/>
          <w:szCs w:val="26"/>
          <w:lang w:val="uz-Cyrl-UZ"/>
        </w:rPr>
        <w:t>зарар етказилганлиги аниқланди.</w:t>
      </w:r>
    </w:p>
    <w:p w14:paraId="43165C8D" w14:textId="71242871" w:rsidR="00CB4FCD" w:rsidRPr="00953225" w:rsidRDefault="003515F0" w:rsidP="00CB4FCD">
      <w:pPr>
        <w:spacing w:before="80"/>
        <w:ind w:firstLine="567"/>
        <w:jc w:val="both"/>
        <w:rPr>
          <w:b/>
          <w:color w:val="000000" w:themeColor="text1"/>
          <w:sz w:val="26"/>
          <w:szCs w:val="26"/>
          <w:lang w:val="uz-Cyrl-UZ"/>
        </w:rPr>
      </w:pPr>
      <w:r>
        <w:rPr>
          <w:color w:val="000000" w:themeColor="text1"/>
          <w:sz w:val="26"/>
          <w:szCs w:val="26"/>
          <w:lang w:val="uz-Cyrl-UZ"/>
        </w:rPr>
        <w:t>Ҳ</w:t>
      </w:r>
      <w:r w:rsidR="00F32B3A" w:rsidRPr="00953225">
        <w:rPr>
          <w:color w:val="000000" w:themeColor="text1"/>
          <w:sz w:val="26"/>
          <w:szCs w:val="26"/>
          <w:lang w:val="uz-Cyrl-UZ"/>
        </w:rPr>
        <w:t xml:space="preserve">уқуқий баҳо берилиши учун </w:t>
      </w:r>
      <w:r w:rsidR="00F32B3A" w:rsidRPr="00953225">
        <w:rPr>
          <w:rFonts w:eastAsia="Calibri"/>
          <w:b/>
          <w:bCs/>
          <w:color w:val="000000" w:themeColor="text1"/>
          <w:sz w:val="26"/>
          <w:szCs w:val="26"/>
          <w:lang w:val="uz-Cyrl-UZ"/>
        </w:rPr>
        <w:t>1580</w:t>
      </w:r>
      <w:r w:rsidR="00F32B3A" w:rsidRPr="00953225">
        <w:rPr>
          <w:color w:val="000000" w:themeColor="text1"/>
          <w:sz w:val="26"/>
          <w:szCs w:val="26"/>
          <w:lang w:val="uz-Cyrl-UZ"/>
        </w:rPr>
        <w:t xml:space="preserve"> </w:t>
      </w:r>
      <w:r w:rsidR="00F32B3A" w:rsidRPr="00953225">
        <w:rPr>
          <w:rFonts w:eastAsia="Calibri"/>
          <w:b/>
          <w:color w:val="000000" w:themeColor="text1"/>
          <w:sz w:val="26"/>
          <w:szCs w:val="26"/>
          <w:lang w:val="uz-Cyrl-UZ"/>
        </w:rPr>
        <w:t xml:space="preserve">та </w:t>
      </w:r>
      <w:r w:rsidR="00F32B3A" w:rsidRPr="00953225">
        <w:rPr>
          <w:color w:val="000000" w:themeColor="text1"/>
          <w:sz w:val="26"/>
          <w:szCs w:val="26"/>
          <w:lang w:val="uz-Cyrl-UZ"/>
        </w:rPr>
        <w:t xml:space="preserve">ҳужжатлар тўплами ҳуқуқни </w:t>
      </w:r>
      <w:r w:rsidR="00F32B3A" w:rsidRPr="00953225">
        <w:rPr>
          <w:b/>
          <w:color w:val="000000" w:themeColor="text1"/>
          <w:sz w:val="26"/>
          <w:szCs w:val="26"/>
          <w:lang w:val="uz-Cyrl-UZ"/>
        </w:rPr>
        <w:t>муҳофаза қилувчи органларга тақдим этилди.</w:t>
      </w:r>
    </w:p>
    <w:p w14:paraId="6FC3FB0B" w14:textId="77777777" w:rsidR="003515F0" w:rsidRDefault="00F32B3A" w:rsidP="00CB4FCD">
      <w:pPr>
        <w:spacing w:before="80"/>
        <w:ind w:firstLine="567"/>
        <w:jc w:val="both"/>
        <w:rPr>
          <w:iCs/>
          <w:color w:val="000000" w:themeColor="text1"/>
          <w:sz w:val="26"/>
          <w:szCs w:val="26"/>
          <w:lang w:val="uz-Cyrl-UZ"/>
        </w:rPr>
      </w:pPr>
      <w:r w:rsidRPr="00953225">
        <w:rPr>
          <w:color w:val="000000" w:themeColor="text1"/>
          <w:sz w:val="26"/>
          <w:szCs w:val="26"/>
          <w:lang w:val="uz-Cyrl-UZ"/>
        </w:rPr>
        <w:t>Шунингдек</w:t>
      </w:r>
      <w:r w:rsidR="003515F0">
        <w:rPr>
          <w:color w:val="000000" w:themeColor="text1"/>
          <w:sz w:val="26"/>
          <w:szCs w:val="26"/>
          <w:lang w:val="uz-Cyrl-UZ"/>
        </w:rPr>
        <w:t>,</w:t>
      </w:r>
      <w:r w:rsidRPr="00953225">
        <w:rPr>
          <w:rFonts w:eastAsia="Calibri"/>
          <w:b/>
          <w:bCs/>
          <w:color w:val="000000" w:themeColor="text1"/>
          <w:sz w:val="26"/>
          <w:szCs w:val="26"/>
          <w:lang w:val="uz-Cyrl-UZ"/>
        </w:rPr>
        <w:t xml:space="preserve"> 1832</w:t>
      </w:r>
      <w:r w:rsidRPr="00953225">
        <w:rPr>
          <w:b/>
          <w:bCs/>
          <w:color w:val="000000" w:themeColor="text1"/>
          <w:sz w:val="26"/>
          <w:szCs w:val="26"/>
          <w:lang w:val="uz-Cyrl-UZ"/>
        </w:rPr>
        <w:t xml:space="preserve"> </w:t>
      </w:r>
      <w:r w:rsidRPr="00953225">
        <w:rPr>
          <w:rFonts w:eastAsia="Calibri"/>
          <w:b/>
          <w:color w:val="000000" w:themeColor="text1"/>
          <w:sz w:val="26"/>
          <w:szCs w:val="26"/>
          <w:lang w:val="uz-Cyrl-UZ"/>
        </w:rPr>
        <w:t>та</w:t>
      </w:r>
      <w:r w:rsidRPr="00953225">
        <w:rPr>
          <w:b/>
          <w:iCs/>
          <w:color w:val="000000" w:themeColor="text1"/>
          <w:sz w:val="26"/>
          <w:szCs w:val="26"/>
          <w:lang w:val="uz-Cyrl-UZ"/>
        </w:rPr>
        <w:t xml:space="preserve"> (</w:t>
      </w:r>
      <w:r w:rsidRPr="00953225">
        <w:rPr>
          <w:rFonts w:eastAsia="Calibri"/>
          <w:b/>
          <w:bCs/>
          <w:iCs/>
          <w:color w:val="000000" w:themeColor="text1"/>
          <w:sz w:val="26"/>
          <w:szCs w:val="26"/>
          <w:lang w:val="uz-Cyrl-UZ"/>
        </w:rPr>
        <w:t>934</w:t>
      </w:r>
      <w:r w:rsidRPr="00953225">
        <w:rPr>
          <w:b/>
          <w:bCs/>
          <w:iCs/>
          <w:color w:val="000000" w:themeColor="text1"/>
          <w:sz w:val="26"/>
          <w:szCs w:val="26"/>
          <w:lang w:val="uz-Cyrl-UZ"/>
        </w:rPr>
        <w:t xml:space="preserve"> </w:t>
      </w:r>
      <w:r w:rsidRPr="00953225">
        <w:rPr>
          <w:rFonts w:eastAsia="Calibri"/>
          <w:b/>
          <w:iCs/>
          <w:color w:val="000000" w:themeColor="text1"/>
          <w:sz w:val="26"/>
          <w:szCs w:val="26"/>
          <w:lang w:val="uz-Cyrl-UZ"/>
        </w:rPr>
        <w:t>та</w:t>
      </w:r>
      <w:r w:rsidRPr="00953225">
        <w:rPr>
          <w:b/>
          <w:iCs/>
          <w:color w:val="000000" w:themeColor="text1"/>
          <w:sz w:val="26"/>
          <w:szCs w:val="26"/>
          <w:lang w:val="uz-Cyrl-UZ"/>
        </w:rPr>
        <w:t xml:space="preserve"> январь, </w:t>
      </w:r>
      <w:r w:rsidRPr="00953225">
        <w:rPr>
          <w:rFonts w:eastAsia="Calibri"/>
          <w:b/>
          <w:bCs/>
          <w:iCs/>
          <w:color w:val="000000" w:themeColor="text1"/>
          <w:sz w:val="26"/>
          <w:szCs w:val="26"/>
          <w:lang w:val="uz-Cyrl-UZ"/>
        </w:rPr>
        <w:t>482</w:t>
      </w:r>
      <w:r w:rsidRPr="00953225">
        <w:rPr>
          <w:b/>
          <w:bCs/>
          <w:iCs/>
          <w:color w:val="000000" w:themeColor="text1"/>
          <w:sz w:val="26"/>
          <w:szCs w:val="26"/>
          <w:lang w:val="uz-Cyrl-UZ"/>
        </w:rPr>
        <w:t xml:space="preserve"> </w:t>
      </w:r>
      <w:r w:rsidRPr="00953225">
        <w:rPr>
          <w:rFonts w:eastAsia="Calibri"/>
          <w:b/>
          <w:iCs/>
          <w:color w:val="000000" w:themeColor="text1"/>
          <w:sz w:val="26"/>
          <w:szCs w:val="26"/>
          <w:lang w:val="uz-Cyrl-UZ"/>
        </w:rPr>
        <w:t>та</w:t>
      </w:r>
      <w:r w:rsidRPr="00953225">
        <w:rPr>
          <w:b/>
          <w:iCs/>
          <w:color w:val="000000" w:themeColor="text1"/>
          <w:sz w:val="26"/>
          <w:szCs w:val="26"/>
          <w:lang w:val="uz-Cyrl-UZ"/>
        </w:rPr>
        <w:t xml:space="preserve"> февраль, </w:t>
      </w:r>
      <w:r w:rsidRPr="00953225">
        <w:rPr>
          <w:rFonts w:eastAsia="Calibri"/>
          <w:b/>
          <w:bCs/>
          <w:iCs/>
          <w:color w:val="000000" w:themeColor="text1"/>
          <w:sz w:val="26"/>
          <w:szCs w:val="26"/>
          <w:lang w:val="uz-Cyrl-UZ"/>
        </w:rPr>
        <w:t>416</w:t>
      </w:r>
      <w:r w:rsidRPr="00953225">
        <w:rPr>
          <w:b/>
          <w:bCs/>
          <w:iCs/>
          <w:color w:val="000000" w:themeColor="text1"/>
          <w:sz w:val="26"/>
          <w:szCs w:val="26"/>
          <w:lang w:val="uz-Cyrl-UZ"/>
        </w:rPr>
        <w:t xml:space="preserve"> </w:t>
      </w:r>
      <w:r w:rsidRPr="00953225">
        <w:rPr>
          <w:rFonts w:eastAsia="Calibri"/>
          <w:b/>
          <w:iCs/>
          <w:color w:val="000000" w:themeColor="text1"/>
          <w:sz w:val="26"/>
          <w:szCs w:val="26"/>
          <w:lang w:val="uz-Cyrl-UZ"/>
        </w:rPr>
        <w:t>та</w:t>
      </w:r>
      <w:r w:rsidRPr="00953225">
        <w:rPr>
          <w:b/>
          <w:iCs/>
          <w:color w:val="000000" w:themeColor="text1"/>
          <w:sz w:val="26"/>
          <w:szCs w:val="26"/>
          <w:lang w:val="uz-Cyrl-UZ"/>
        </w:rPr>
        <w:t xml:space="preserve"> март) </w:t>
      </w:r>
      <w:r w:rsidRPr="00953225">
        <w:rPr>
          <w:iCs/>
          <w:color w:val="000000" w:themeColor="text1"/>
          <w:sz w:val="26"/>
          <w:szCs w:val="26"/>
          <w:lang w:val="uz-Cyrl-UZ"/>
        </w:rPr>
        <w:t>ҳужжатлар</w:t>
      </w:r>
      <w:r w:rsidR="00CB4FCD" w:rsidRPr="00953225">
        <w:rPr>
          <w:iCs/>
          <w:color w:val="000000" w:themeColor="text1"/>
          <w:sz w:val="26"/>
          <w:szCs w:val="26"/>
          <w:lang w:val="uz-Cyrl-UZ"/>
        </w:rPr>
        <w:br/>
      </w:r>
      <w:r w:rsidRPr="00953225">
        <w:rPr>
          <w:iCs/>
          <w:color w:val="000000" w:themeColor="text1"/>
          <w:sz w:val="26"/>
          <w:szCs w:val="26"/>
          <w:lang w:val="uz-Cyrl-UZ"/>
        </w:rPr>
        <w:t>“</w:t>
      </w:r>
      <w:r w:rsidRPr="00953225">
        <w:rPr>
          <w:b/>
          <w:iCs/>
          <w:color w:val="000000" w:themeColor="text1"/>
          <w:sz w:val="26"/>
          <w:szCs w:val="26"/>
          <w:lang w:val="uz-Cyrl-UZ"/>
        </w:rPr>
        <w:t>e-mamuriy ish”</w:t>
      </w:r>
      <w:r w:rsidRPr="00953225">
        <w:rPr>
          <w:iCs/>
          <w:color w:val="000000" w:themeColor="text1"/>
          <w:sz w:val="26"/>
          <w:szCs w:val="26"/>
          <w:lang w:val="uz-Cyrl-UZ"/>
        </w:rPr>
        <w:t xml:space="preserve"> аҳборот тизим</w:t>
      </w:r>
      <w:r w:rsidR="003515F0">
        <w:rPr>
          <w:iCs/>
          <w:color w:val="000000" w:themeColor="text1"/>
          <w:sz w:val="26"/>
          <w:szCs w:val="26"/>
          <w:lang w:val="uz-Cyrl-UZ"/>
        </w:rPr>
        <w:t>и</w:t>
      </w:r>
      <w:r w:rsidRPr="00953225">
        <w:rPr>
          <w:iCs/>
          <w:color w:val="000000" w:themeColor="text1"/>
          <w:sz w:val="26"/>
          <w:szCs w:val="26"/>
          <w:lang w:val="uz-Cyrl-UZ"/>
        </w:rPr>
        <w:t xml:space="preserve"> орқали</w:t>
      </w:r>
      <w:r w:rsidR="003515F0">
        <w:rPr>
          <w:iCs/>
          <w:color w:val="000000" w:themeColor="text1"/>
          <w:sz w:val="26"/>
          <w:szCs w:val="26"/>
          <w:lang w:val="uz-Cyrl-UZ"/>
        </w:rPr>
        <w:t xml:space="preserve"> </w:t>
      </w:r>
      <w:r w:rsidRPr="00953225">
        <w:rPr>
          <w:iCs/>
          <w:color w:val="000000" w:themeColor="text1"/>
          <w:sz w:val="26"/>
          <w:szCs w:val="26"/>
          <w:lang w:val="uz-Cyrl-UZ"/>
        </w:rPr>
        <w:t>суд органларига юборилди.</w:t>
      </w:r>
    </w:p>
    <w:p w14:paraId="01F8A0F7" w14:textId="230E68DE" w:rsidR="00CB4FCD" w:rsidRPr="00953225" w:rsidRDefault="00F32B3A" w:rsidP="00CB4FCD">
      <w:pPr>
        <w:spacing w:before="80"/>
        <w:ind w:firstLine="567"/>
        <w:jc w:val="both"/>
        <w:rPr>
          <w:iCs/>
          <w:color w:val="000000" w:themeColor="text1"/>
          <w:sz w:val="26"/>
          <w:szCs w:val="26"/>
          <w:lang w:val="uz-Cyrl-UZ"/>
        </w:rPr>
      </w:pPr>
      <w:r w:rsidRPr="00953225">
        <w:rPr>
          <w:rFonts w:eastAsia="Calibri"/>
          <w:b/>
          <w:bCs/>
          <w:color w:val="000000" w:themeColor="text1"/>
          <w:sz w:val="26"/>
          <w:szCs w:val="26"/>
          <w:lang w:val="uz-Cyrl-UZ"/>
        </w:rPr>
        <w:t>920</w:t>
      </w:r>
      <w:r w:rsidRPr="00953225">
        <w:rPr>
          <w:b/>
          <w:bCs/>
          <w:color w:val="000000" w:themeColor="text1"/>
          <w:sz w:val="26"/>
          <w:szCs w:val="26"/>
          <w:lang w:val="uz-Cyrl-UZ"/>
        </w:rPr>
        <w:t xml:space="preserve"> </w:t>
      </w:r>
      <w:r w:rsidRPr="00953225">
        <w:rPr>
          <w:rFonts w:eastAsia="Calibri"/>
          <w:b/>
          <w:color w:val="000000" w:themeColor="text1"/>
          <w:sz w:val="26"/>
          <w:szCs w:val="26"/>
          <w:lang w:val="uz-Cyrl-UZ"/>
        </w:rPr>
        <w:t>та</w:t>
      </w:r>
      <w:r w:rsidRPr="00953225">
        <w:rPr>
          <w:iCs/>
          <w:color w:val="000000" w:themeColor="text1"/>
          <w:sz w:val="26"/>
          <w:szCs w:val="26"/>
          <w:lang w:val="uz-Cyrl-UZ"/>
        </w:rPr>
        <w:t>си бўйича суд қарори ҳамда</w:t>
      </w:r>
      <w:r w:rsidR="003515F0">
        <w:rPr>
          <w:iCs/>
          <w:color w:val="000000" w:themeColor="text1"/>
          <w:sz w:val="26"/>
          <w:szCs w:val="26"/>
          <w:lang w:val="uz-Cyrl-UZ"/>
        </w:rPr>
        <w:t xml:space="preserve"> </w:t>
      </w:r>
      <w:r w:rsidRPr="00953225">
        <w:rPr>
          <w:rFonts w:eastAsia="Calibri"/>
          <w:b/>
          <w:bCs/>
          <w:color w:val="000000" w:themeColor="text1"/>
          <w:sz w:val="26"/>
          <w:szCs w:val="26"/>
          <w:lang w:val="uz-Cyrl-UZ"/>
        </w:rPr>
        <w:t>28</w:t>
      </w:r>
      <w:r w:rsidRPr="00953225">
        <w:rPr>
          <w:b/>
          <w:bCs/>
          <w:color w:val="000000" w:themeColor="text1"/>
          <w:sz w:val="26"/>
          <w:szCs w:val="26"/>
          <w:lang w:val="uz-Cyrl-UZ"/>
        </w:rPr>
        <w:t xml:space="preserve"> </w:t>
      </w:r>
      <w:r w:rsidRPr="00953225">
        <w:rPr>
          <w:rFonts w:eastAsia="Calibri"/>
          <w:b/>
          <w:color w:val="000000" w:themeColor="text1"/>
          <w:sz w:val="26"/>
          <w:szCs w:val="26"/>
          <w:lang w:val="uz-Cyrl-UZ"/>
        </w:rPr>
        <w:t>та</w:t>
      </w:r>
      <w:r w:rsidRPr="00953225">
        <w:rPr>
          <w:iCs/>
          <w:color w:val="000000" w:themeColor="text1"/>
          <w:sz w:val="26"/>
          <w:szCs w:val="26"/>
          <w:lang w:val="uz-Cyrl-UZ"/>
        </w:rPr>
        <w:t>си бўйича тўғридан</w:t>
      </w:r>
      <w:r w:rsidR="003515F0">
        <w:rPr>
          <w:iCs/>
          <w:color w:val="000000" w:themeColor="text1"/>
          <w:sz w:val="26"/>
          <w:szCs w:val="26"/>
          <w:lang w:val="uz-Cyrl-UZ"/>
        </w:rPr>
        <w:t>-</w:t>
      </w:r>
      <w:r w:rsidRPr="00953225">
        <w:rPr>
          <w:iCs/>
          <w:color w:val="000000" w:themeColor="text1"/>
          <w:sz w:val="26"/>
          <w:szCs w:val="26"/>
          <w:lang w:val="uz-Cyrl-UZ"/>
        </w:rPr>
        <w:t>тўғри қарор қабул қилинган.</w:t>
      </w:r>
    </w:p>
    <w:p w14:paraId="17B5ADA2" w14:textId="77777777" w:rsidR="00CB4FCD" w:rsidRPr="00953225" w:rsidRDefault="00F32B3A" w:rsidP="00CB4FCD">
      <w:pPr>
        <w:spacing w:before="80"/>
        <w:ind w:firstLine="567"/>
        <w:jc w:val="both"/>
        <w:rPr>
          <w:bCs/>
          <w:iCs/>
          <w:color w:val="000000" w:themeColor="text1"/>
          <w:sz w:val="26"/>
          <w:szCs w:val="26"/>
          <w:lang w:val="uz-Cyrl-UZ"/>
        </w:rPr>
      </w:pPr>
      <w:r w:rsidRPr="00953225">
        <w:rPr>
          <w:bCs/>
          <w:iCs/>
          <w:color w:val="000000" w:themeColor="text1"/>
          <w:sz w:val="26"/>
          <w:szCs w:val="26"/>
          <w:u w:val="single"/>
          <w:lang w:val="uz-Cyrl-UZ"/>
        </w:rPr>
        <w:t>Текшириш ва ўрганишлар бўйича:</w:t>
      </w:r>
    </w:p>
    <w:p w14:paraId="01F6923C" w14:textId="461CE94D" w:rsidR="00CB4FCD" w:rsidRPr="00953225" w:rsidRDefault="00F32B3A" w:rsidP="00CB4FCD">
      <w:pPr>
        <w:spacing w:before="80"/>
        <w:ind w:firstLine="567"/>
        <w:jc w:val="both"/>
        <w:rPr>
          <w:bCs/>
          <w:iCs/>
          <w:color w:val="000000" w:themeColor="text1"/>
          <w:sz w:val="26"/>
          <w:szCs w:val="26"/>
          <w:lang w:val="uz-Cyrl-UZ"/>
        </w:rPr>
      </w:pPr>
      <w:r w:rsidRPr="00953225">
        <w:rPr>
          <w:iCs/>
          <w:color w:val="000000" w:themeColor="text1"/>
          <w:sz w:val="26"/>
          <w:szCs w:val="26"/>
          <w:lang w:val="uz-Cyrl-UZ"/>
        </w:rPr>
        <w:t>Энергетика тизими корхоналари ва тадбиркорлик суб</w:t>
      </w:r>
      <w:r w:rsidR="003515F0" w:rsidRPr="00953225">
        <w:rPr>
          <w:iCs/>
          <w:color w:val="000000" w:themeColor="text1"/>
          <w:sz w:val="26"/>
          <w:szCs w:val="26"/>
          <w:lang w:val="uz-Cyrl-UZ"/>
        </w:rPr>
        <w:t>ъ</w:t>
      </w:r>
      <w:r w:rsidRPr="00953225">
        <w:rPr>
          <w:iCs/>
          <w:color w:val="000000" w:themeColor="text1"/>
          <w:sz w:val="26"/>
          <w:szCs w:val="26"/>
          <w:lang w:val="uz-Cyrl-UZ"/>
        </w:rPr>
        <w:t xml:space="preserve">ектларида </w:t>
      </w:r>
      <w:r w:rsidRPr="00953225">
        <w:rPr>
          <w:b/>
          <w:iCs/>
          <w:color w:val="000000" w:themeColor="text1"/>
          <w:sz w:val="26"/>
          <w:szCs w:val="26"/>
          <w:lang w:val="uz-Cyrl-UZ"/>
        </w:rPr>
        <w:t>102 та</w:t>
      </w:r>
      <w:r w:rsidRPr="00953225">
        <w:rPr>
          <w:iCs/>
          <w:color w:val="000000" w:themeColor="text1"/>
          <w:sz w:val="26"/>
          <w:szCs w:val="26"/>
          <w:lang w:val="uz-Cyrl-UZ"/>
        </w:rPr>
        <w:t xml:space="preserve"> </w:t>
      </w:r>
      <w:r w:rsidRPr="00953225">
        <w:rPr>
          <w:b/>
          <w:iCs/>
          <w:color w:val="000000" w:themeColor="text1"/>
          <w:sz w:val="26"/>
          <w:szCs w:val="26"/>
          <w:lang w:val="uz-Cyrl-UZ"/>
        </w:rPr>
        <w:t>текшириш ва ўрганишлар ўтказилган</w:t>
      </w:r>
      <w:r w:rsidRPr="00953225">
        <w:rPr>
          <w:iCs/>
          <w:color w:val="000000" w:themeColor="text1"/>
          <w:sz w:val="26"/>
          <w:szCs w:val="26"/>
          <w:lang w:val="uz-Cyrl-UZ"/>
        </w:rPr>
        <w:t>.</w:t>
      </w:r>
    </w:p>
    <w:p w14:paraId="734187CF" w14:textId="242FE609" w:rsidR="00CB4FCD" w:rsidRPr="00953225" w:rsidRDefault="00F32B3A" w:rsidP="00CB4FCD">
      <w:pPr>
        <w:spacing w:before="80"/>
        <w:ind w:firstLine="567"/>
        <w:jc w:val="both"/>
        <w:rPr>
          <w:bCs/>
          <w:iCs/>
          <w:color w:val="000000" w:themeColor="text1"/>
          <w:sz w:val="26"/>
          <w:szCs w:val="26"/>
          <w:lang w:val="uz-Cyrl-UZ"/>
        </w:rPr>
      </w:pPr>
      <w:r w:rsidRPr="00953225">
        <w:rPr>
          <w:rStyle w:val="6"/>
          <w:i w:val="0"/>
          <w:iCs w:val="0"/>
          <w:color w:val="000000" w:themeColor="text1"/>
          <w:sz w:val="26"/>
          <w:szCs w:val="26"/>
          <w:shd w:val="clear" w:color="auto" w:fill="FFFFFF"/>
          <w:lang w:val="uz-Cyrl-UZ"/>
        </w:rPr>
        <w:t xml:space="preserve">Мазкур текширувларда </w:t>
      </w:r>
      <w:r w:rsidRPr="00953225">
        <w:rPr>
          <w:b/>
          <w:color w:val="000000" w:themeColor="text1"/>
          <w:sz w:val="26"/>
          <w:szCs w:val="26"/>
          <w:shd w:val="clear" w:color="auto" w:fill="FFFFFF"/>
          <w:lang w:val="uz-Cyrl-UZ"/>
        </w:rPr>
        <w:t>468 та</w:t>
      </w:r>
      <w:r w:rsidRPr="00953225">
        <w:rPr>
          <w:color w:val="000000" w:themeColor="text1"/>
          <w:sz w:val="26"/>
          <w:szCs w:val="26"/>
          <w:shd w:val="clear" w:color="auto" w:fill="FFFFFF"/>
          <w:lang w:val="uz-Cyrl-UZ"/>
        </w:rPr>
        <w:t xml:space="preserve"> қоидабузарликлар аниқланиб, қуввати</w:t>
      </w:r>
      <w:r w:rsidR="00CB4FCD" w:rsidRPr="00953225">
        <w:rPr>
          <w:color w:val="000000" w:themeColor="text1"/>
          <w:sz w:val="26"/>
          <w:szCs w:val="26"/>
          <w:shd w:val="clear" w:color="auto" w:fill="FFFFFF"/>
          <w:lang w:val="uz-Cyrl-UZ"/>
        </w:rPr>
        <w:t xml:space="preserve"> </w:t>
      </w:r>
      <w:r w:rsidRPr="00953225">
        <w:rPr>
          <w:b/>
          <w:color w:val="000000" w:themeColor="text1"/>
          <w:sz w:val="26"/>
          <w:szCs w:val="26"/>
          <w:shd w:val="clear" w:color="auto" w:fill="FFFFFF"/>
          <w:lang w:val="uz-Cyrl-UZ"/>
        </w:rPr>
        <w:t>1043 кВт</w:t>
      </w:r>
      <w:r w:rsidRPr="00953225">
        <w:rPr>
          <w:color w:val="000000" w:themeColor="text1"/>
          <w:sz w:val="26"/>
          <w:szCs w:val="26"/>
          <w:shd w:val="clear" w:color="auto" w:fill="FFFFFF"/>
          <w:lang w:val="uz-Cyrl-UZ"/>
        </w:rPr>
        <w:t xml:space="preserve"> бўлган </w:t>
      </w:r>
      <w:r w:rsidRPr="00953225">
        <w:rPr>
          <w:rStyle w:val="6"/>
          <w:i w:val="0"/>
          <w:iCs w:val="0"/>
          <w:color w:val="000000" w:themeColor="text1"/>
          <w:sz w:val="26"/>
          <w:szCs w:val="26"/>
          <w:lang w:val="uz-Cyrl-UZ"/>
        </w:rPr>
        <w:t>68 та</w:t>
      </w:r>
      <w:r w:rsidRPr="00953225">
        <w:rPr>
          <w:color w:val="000000" w:themeColor="text1"/>
          <w:sz w:val="26"/>
          <w:szCs w:val="26"/>
          <w:shd w:val="clear" w:color="auto" w:fill="FFFFFF"/>
          <w:lang w:val="uz-Cyrl-UZ"/>
        </w:rPr>
        <w:t xml:space="preserve"> электр қур</w:t>
      </w:r>
      <w:r w:rsidR="009D4134">
        <w:rPr>
          <w:color w:val="000000" w:themeColor="text1"/>
          <w:sz w:val="26"/>
          <w:szCs w:val="26"/>
          <w:shd w:val="clear" w:color="auto" w:fill="FFFFFF"/>
          <w:lang w:val="uz-Cyrl-UZ"/>
        </w:rPr>
        <w:t>и</w:t>
      </w:r>
      <w:r w:rsidRPr="00953225">
        <w:rPr>
          <w:color w:val="000000" w:themeColor="text1"/>
          <w:sz w:val="26"/>
          <w:szCs w:val="26"/>
          <w:shd w:val="clear" w:color="auto" w:fill="FFFFFF"/>
          <w:lang w:val="uz-Cyrl-UZ"/>
        </w:rPr>
        <w:t xml:space="preserve">лма </w:t>
      </w:r>
      <w:r w:rsidRPr="00953225">
        <w:rPr>
          <w:b/>
          <w:color w:val="000000" w:themeColor="text1"/>
          <w:sz w:val="26"/>
          <w:szCs w:val="26"/>
          <w:shd w:val="clear" w:color="auto" w:fill="FFFFFF"/>
          <w:lang w:val="uz-Cyrl-UZ"/>
        </w:rPr>
        <w:t xml:space="preserve">тармоқдан ажратилиб, 68 та </w:t>
      </w:r>
      <w:r w:rsidRPr="00953225">
        <w:rPr>
          <w:bCs/>
          <w:color w:val="000000" w:themeColor="text1"/>
          <w:sz w:val="26"/>
          <w:szCs w:val="26"/>
          <w:shd w:val="clear" w:color="auto" w:fill="FFFFFF"/>
          <w:lang w:val="uz-Cyrl-UZ"/>
        </w:rPr>
        <w:t>маъсул ходимларга интизомий жазолар қў</w:t>
      </w:r>
      <w:r w:rsidR="003515F0">
        <w:rPr>
          <w:bCs/>
          <w:color w:val="000000" w:themeColor="text1"/>
          <w:sz w:val="26"/>
          <w:szCs w:val="26"/>
          <w:shd w:val="clear" w:color="auto" w:fill="FFFFFF"/>
          <w:lang w:val="uz-Cyrl-UZ"/>
        </w:rPr>
        <w:t>л</w:t>
      </w:r>
      <w:r w:rsidRPr="00953225">
        <w:rPr>
          <w:bCs/>
          <w:color w:val="000000" w:themeColor="text1"/>
          <w:sz w:val="26"/>
          <w:szCs w:val="26"/>
          <w:shd w:val="clear" w:color="auto" w:fill="FFFFFF"/>
          <w:lang w:val="uz-Cyrl-UZ"/>
        </w:rPr>
        <w:t>ланилган.</w:t>
      </w:r>
    </w:p>
    <w:p w14:paraId="12C68FBF" w14:textId="4FD9098F" w:rsidR="00CB4FCD" w:rsidRPr="00953225" w:rsidRDefault="00F32B3A" w:rsidP="00CB4FCD">
      <w:pPr>
        <w:spacing w:before="80"/>
        <w:ind w:firstLine="567"/>
        <w:jc w:val="both"/>
        <w:rPr>
          <w:bCs/>
          <w:iCs/>
          <w:color w:val="000000" w:themeColor="text1"/>
          <w:sz w:val="26"/>
          <w:szCs w:val="26"/>
          <w:lang w:val="uz-Cyrl-UZ"/>
        </w:rPr>
      </w:pPr>
      <w:r w:rsidRPr="00953225">
        <w:rPr>
          <w:bCs/>
          <w:color w:val="000000" w:themeColor="text1"/>
          <w:sz w:val="26"/>
          <w:szCs w:val="26"/>
          <w:lang w:val="uz-Cyrl-UZ"/>
        </w:rPr>
        <w:t>Шунингдек</w:t>
      </w:r>
      <w:r w:rsidR="003515F0">
        <w:rPr>
          <w:bCs/>
          <w:color w:val="000000" w:themeColor="text1"/>
          <w:sz w:val="26"/>
          <w:szCs w:val="26"/>
          <w:lang w:val="uz-Cyrl-UZ"/>
        </w:rPr>
        <w:t>,</w:t>
      </w:r>
      <w:r w:rsidRPr="00953225">
        <w:rPr>
          <w:b/>
          <w:color w:val="000000" w:themeColor="text1"/>
          <w:sz w:val="26"/>
          <w:szCs w:val="26"/>
          <w:lang w:val="uz-Cyrl-UZ"/>
        </w:rPr>
        <w:t xml:space="preserve"> 68 </w:t>
      </w:r>
      <w:r w:rsidRPr="00953225">
        <w:rPr>
          <w:b/>
          <w:bCs/>
          <w:color w:val="000000" w:themeColor="text1"/>
          <w:sz w:val="26"/>
          <w:szCs w:val="26"/>
          <w:lang w:val="uz-Cyrl-UZ"/>
        </w:rPr>
        <w:t>та</w:t>
      </w:r>
      <w:r w:rsidRPr="00953225">
        <w:rPr>
          <w:color w:val="000000" w:themeColor="text1"/>
          <w:sz w:val="26"/>
          <w:szCs w:val="26"/>
          <w:lang w:val="uz-Cyrl-UZ"/>
        </w:rPr>
        <w:t xml:space="preserve"> ҳолатда </w:t>
      </w:r>
      <w:r w:rsidRPr="00953225">
        <w:rPr>
          <w:b/>
          <w:bCs/>
          <w:color w:val="000000" w:themeColor="text1"/>
          <w:sz w:val="26"/>
          <w:szCs w:val="26"/>
          <w:shd w:val="clear" w:color="auto" w:fill="FFFFFF"/>
          <w:lang w:val="uz-Cyrl-UZ"/>
        </w:rPr>
        <w:t>2163,1 млн.</w:t>
      </w:r>
      <w:r w:rsidRPr="00953225">
        <w:rPr>
          <w:b/>
          <w:color w:val="000000" w:themeColor="text1"/>
          <w:sz w:val="26"/>
          <w:szCs w:val="26"/>
          <w:shd w:val="clear" w:color="auto" w:fill="FFFFFF"/>
          <w:lang w:val="uz-Cyrl-UZ"/>
        </w:rPr>
        <w:t xml:space="preserve">сўм электр, </w:t>
      </w:r>
      <w:r w:rsidRPr="00953225">
        <w:rPr>
          <w:b/>
          <w:color w:val="000000" w:themeColor="text1"/>
          <w:sz w:val="26"/>
          <w:szCs w:val="26"/>
          <w:lang w:val="uz-Cyrl-UZ"/>
        </w:rPr>
        <w:t xml:space="preserve">37 </w:t>
      </w:r>
      <w:r w:rsidRPr="00953225">
        <w:rPr>
          <w:b/>
          <w:bCs/>
          <w:color w:val="000000" w:themeColor="text1"/>
          <w:sz w:val="26"/>
          <w:szCs w:val="26"/>
          <w:lang w:val="uz-Cyrl-UZ"/>
        </w:rPr>
        <w:t>та</w:t>
      </w:r>
      <w:r w:rsidRPr="00953225">
        <w:rPr>
          <w:color w:val="000000" w:themeColor="text1"/>
          <w:sz w:val="26"/>
          <w:szCs w:val="26"/>
          <w:lang w:val="uz-Cyrl-UZ"/>
        </w:rPr>
        <w:t xml:space="preserve"> ҳолатда</w:t>
      </w:r>
      <w:r w:rsidRPr="00953225">
        <w:rPr>
          <w:color w:val="000000" w:themeColor="text1"/>
          <w:sz w:val="26"/>
          <w:szCs w:val="26"/>
          <w:lang w:val="uz-Cyrl-UZ"/>
        </w:rPr>
        <w:br/>
      </w:r>
      <w:r w:rsidRPr="00953225">
        <w:rPr>
          <w:b/>
          <w:bCs/>
          <w:color w:val="000000" w:themeColor="text1"/>
          <w:sz w:val="26"/>
          <w:szCs w:val="26"/>
          <w:shd w:val="clear" w:color="auto" w:fill="FFFFFF"/>
          <w:lang w:val="uz-Cyrl-UZ"/>
        </w:rPr>
        <w:t>8000,0 млн.</w:t>
      </w:r>
      <w:r w:rsidRPr="00953225">
        <w:rPr>
          <w:b/>
          <w:color w:val="000000" w:themeColor="text1"/>
          <w:sz w:val="26"/>
          <w:szCs w:val="26"/>
          <w:shd w:val="clear" w:color="auto" w:fill="FFFFFF"/>
          <w:lang w:val="uz-Cyrl-UZ"/>
        </w:rPr>
        <w:t xml:space="preserve">сўм нефть маҳсулотлари,  </w:t>
      </w:r>
      <w:r w:rsidRPr="00953225">
        <w:rPr>
          <w:b/>
          <w:color w:val="000000" w:themeColor="text1"/>
          <w:sz w:val="26"/>
          <w:szCs w:val="26"/>
          <w:lang w:val="uz-Cyrl-UZ"/>
        </w:rPr>
        <w:t xml:space="preserve">33 </w:t>
      </w:r>
      <w:r w:rsidRPr="00953225">
        <w:rPr>
          <w:b/>
          <w:bCs/>
          <w:color w:val="000000" w:themeColor="text1"/>
          <w:sz w:val="26"/>
          <w:szCs w:val="26"/>
          <w:lang w:val="uz-Cyrl-UZ"/>
        </w:rPr>
        <w:t>та</w:t>
      </w:r>
      <w:r w:rsidRPr="00953225">
        <w:rPr>
          <w:color w:val="000000" w:themeColor="text1"/>
          <w:sz w:val="26"/>
          <w:szCs w:val="26"/>
          <w:lang w:val="uz-Cyrl-UZ"/>
        </w:rPr>
        <w:t xml:space="preserve"> ҳолатда </w:t>
      </w:r>
      <w:r w:rsidRPr="00953225">
        <w:rPr>
          <w:b/>
          <w:bCs/>
          <w:color w:val="000000" w:themeColor="text1"/>
          <w:sz w:val="26"/>
          <w:szCs w:val="26"/>
          <w:shd w:val="clear" w:color="auto" w:fill="FFFFFF"/>
          <w:lang w:val="uz-Cyrl-UZ"/>
        </w:rPr>
        <w:t>3513,0 млн.</w:t>
      </w:r>
      <w:r w:rsidRPr="00953225">
        <w:rPr>
          <w:b/>
          <w:color w:val="000000" w:themeColor="text1"/>
          <w:sz w:val="26"/>
          <w:szCs w:val="26"/>
          <w:shd w:val="clear" w:color="auto" w:fill="FFFFFF"/>
          <w:lang w:val="uz-Cyrl-UZ"/>
        </w:rPr>
        <w:t xml:space="preserve">сўм табиий газ, </w:t>
      </w:r>
      <w:r w:rsidRPr="00953225">
        <w:rPr>
          <w:b/>
          <w:color w:val="000000" w:themeColor="text1"/>
          <w:sz w:val="26"/>
          <w:szCs w:val="26"/>
          <w:lang w:val="uz-Cyrl-UZ"/>
        </w:rPr>
        <w:t xml:space="preserve">1 </w:t>
      </w:r>
      <w:r w:rsidRPr="00953225">
        <w:rPr>
          <w:b/>
          <w:bCs/>
          <w:color w:val="000000" w:themeColor="text1"/>
          <w:sz w:val="26"/>
          <w:szCs w:val="26"/>
          <w:lang w:val="uz-Cyrl-UZ"/>
        </w:rPr>
        <w:t>та</w:t>
      </w:r>
      <w:r w:rsidRPr="00953225">
        <w:rPr>
          <w:color w:val="000000" w:themeColor="text1"/>
          <w:sz w:val="26"/>
          <w:szCs w:val="26"/>
          <w:lang w:val="uz-Cyrl-UZ"/>
        </w:rPr>
        <w:t xml:space="preserve"> ҳолатда </w:t>
      </w:r>
      <w:r w:rsidRPr="00953225">
        <w:rPr>
          <w:b/>
          <w:bCs/>
          <w:color w:val="000000" w:themeColor="text1"/>
          <w:sz w:val="26"/>
          <w:szCs w:val="26"/>
          <w:shd w:val="clear" w:color="auto" w:fill="FFFFFF"/>
          <w:lang w:val="uz-Cyrl-UZ"/>
        </w:rPr>
        <w:t>0,98 млн.</w:t>
      </w:r>
      <w:r w:rsidRPr="00953225">
        <w:rPr>
          <w:b/>
          <w:color w:val="000000" w:themeColor="text1"/>
          <w:sz w:val="26"/>
          <w:szCs w:val="26"/>
          <w:shd w:val="clear" w:color="auto" w:fill="FFFFFF"/>
          <w:lang w:val="uz-Cyrl-UZ"/>
        </w:rPr>
        <w:t xml:space="preserve">сўм суюлтирилган газ </w:t>
      </w:r>
      <w:r w:rsidRPr="00953225">
        <w:rPr>
          <w:bCs/>
          <w:color w:val="000000" w:themeColor="text1"/>
          <w:sz w:val="26"/>
          <w:szCs w:val="26"/>
          <w:shd w:val="clear" w:color="auto" w:fill="FFFFFF"/>
          <w:lang w:val="uz-Cyrl-UZ"/>
        </w:rPr>
        <w:t xml:space="preserve">ҳамда </w:t>
      </w:r>
      <w:r w:rsidRPr="00953225">
        <w:rPr>
          <w:b/>
          <w:color w:val="000000" w:themeColor="text1"/>
          <w:sz w:val="26"/>
          <w:szCs w:val="26"/>
          <w:lang w:val="uz-Cyrl-UZ"/>
        </w:rPr>
        <w:t xml:space="preserve">14 </w:t>
      </w:r>
      <w:r w:rsidRPr="00953225">
        <w:rPr>
          <w:b/>
          <w:bCs/>
          <w:color w:val="000000" w:themeColor="text1"/>
          <w:sz w:val="26"/>
          <w:szCs w:val="26"/>
          <w:lang w:val="uz-Cyrl-UZ"/>
        </w:rPr>
        <w:t>та</w:t>
      </w:r>
      <w:r w:rsidRPr="00953225">
        <w:rPr>
          <w:color w:val="000000" w:themeColor="text1"/>
          <w:sz w:val="26"/>
          <w:szCs w:val="26"/>
          <w:lang w:val="uz-Cyrl-UZ"/>
        </w:rPr>
        <w:t xml:space="preserve"> ҳолатда</w:t>
      </w:r>
      <w:r w:rsidR="00CB4FCD" w:rsidRPr="00953225">
        <w:rPr>
          <w:color w:val="000000" w:themeColor="text1"/>
          <w:sz w:val="26"/>
          <w:szCs w:val="26"/>
          <w:lang w:val="uz-Cyrl-UZ"/>
        </w:rPr>
        <w:t xml:space="preserve"> </w:t>
      </w:r>
      <w:r w:rsidRPr="00953225">
        <w:rPr>
          <w:b/>
          <w:bCs/>
          <w:color w:val="000000" w:themeColor="text1"/>
          <w:sz w:val="26"/>
          <w:szCs w:val="26"/>
          <w:shd w:val="clear" w:color="auto" w:fill="FFFFFF"/>
          <w:lang w:val="uz-Cyrl-UZ"/>
        </w:rPr>
        <w:t>33,52 млн.</w:t>
      </w:r>
      <w:r w:rsidRPr="00953225">
        <w:rPr>
          <w:b/>
          <w:color w:val="000000" w:themeColor="text1"/>
          <w:sz w:val="26"/>
          <w:szCs w:val="26"/>
          <w:shd w:val="clear" w:color="auto" w:fill="FFFFFF"/>
          <w:lang w:val="uz-Cyrl-UZ"/>
        </w:rPr>
        <w:t>сўм сиқилган газдан ноқонуний</w:t>
      </w:r>
      <w:r w:rsidRPr="00953225">
        <w:rPr>
          <w:color w:val="000000" w:themeColor="text1"/>
          <w:sz w:val="26"/>
          <w:szCs w:val="26"/>
          <w:shd w:val="clear" w:color="auto" w:fill="FFFFFF"/>
          <w:lang w:val="uz-Cyrl-UZ"/>
        </w:rPr>
        <w:t xml:space="preserve"> фойдаланиш </w:t>
      </w:r>
      <w:r w:rsidRPr="00953225">
        <w:rPr>
          <w:b/>
          <w:color w:val="000000" w:themeColor="text1"/>
          <w:sz w:val="26"/>
          <w:szCs w:val="26"/>
          <w:shd w:val="clear" w:color="auto" w:fill="FFFFFF"/>
          <w:lang w:val="uz-Cyrl-UZ"/>
        </w:rPr>
        <w:t>ҳолатлари аниқланди.</w:t>
      </w:r>
    </w:p>
    <w:p w14:paraId="1835FA49" w14:textId="570BD501" w:rsidR="00CB4FCD" w:rsidRPr="00953225" w:rsidRDefault="00F32B3A" w:rsidP="00CB4FCD">
      <w:pPr>
        <w:spacing w:before="80"/>
        <w:ind w:firstLine="567"/>
        <w:jc w:val="both"/>
        <w:rPr>
          <w:bCs/>
          <w:iCs/>
          <w:color w:val="000000" w:themeColor="text1"/>
          <w:sz w:val="26"/>
          <w:szCs w:val="26"/>
          <w:lang w:val="uz-Cyrl-UZ"/>
        </w:rPr>
      </w:pPr>
      <w:r w:rsidRPr="00953225">
        <w:rPr>
          <w:color w:val="000000" w:themeColor="text1"/>
          <w:sz w:val="26"/>
          <w:szCs w:val="26"/>
          <w:lang w:val="uz-Cyrl-UZ"/>
        </w:rPr>
        <w:t xml:space="preserve">Аниқланган камчиликларни бартараф этиш бўйича тегишли ташкилотларга </w:t>
      </w:r>
      <w:r w:rsidRPr="00953225">
        <w:rPr>
          <w:b/>
          <w:bCs/>
          <w:color w:val="000000" w:themeColor="text1"/>
          <w:sz w:val="26"/>
          <w:szCs w:val="26"/>
          <w:shd w:val="clear" w:color="auto" w:fill="FFFFFF"/>
          <w:lang w:val="uz-Cyrl-UZ"/>
        </w:rPr>
        <w:t>692 та</w:t>
      </w:r>
      <w:r w:rsidRPr="00953225">
        <w:rPr>
          <w:b/>
          <w:color w:val="000000" w:themeColor="text1"/>
          <w:sz w:val="26"/>
          <w:szCs w:val="26"/>
          <w:shd w:val="clear" w:color="auto" w:fill="FFFFFF"/>
          <w:lang w:val="uz-Cyrl-UZ"/>
        </w:rPr>
        <w:t xml:space="preserve"> </w:t>
      </w:r>
      <w:r w:rsidRPr="00953225">
        <w:rPr>
          <w:b/>
          <w:color w:val="000000" w:themeColor="text1"/>
          <w:sz w:val="26"/>
          <w:szCs w:val="26"/>
          <w:lang w:val="uz-Cyrl-UZ"/>
        </w:rPr>
        <w:t>кўрсатма</w:t>
      </w:r>
      <w:r w:rsidR="003515F0">
        <w:rPr>
          <w:b/>
          <w:color w:val="000000" w:themeColor="text1"/>
          <w:sz w:val="26"/>
          <w:szCs w:val="26"/>
          <w:lang w:val="uz-Cyrl-UZ"/>
        </w:rPr>
        <w:t xml:space="preserve">лар </w:t>
      </w:r>
      <w:r w:rsidRPr="00953225">
        <w:rPr>
          <w:b/>
          <w:color w:val="000000" w:themeColor="text1"/>
          <w:sz w:val="26"/>
          <w:szCs w:val="26"/>
          <w:lang w:val="uz-Cyrl-UZ"/>
        </w:rPr>
        <w:t xml:space="preserve">берилиб, </w:t>
      </w:r>
      <w:r w:rsidRPr="00953225">
        <w:rPr>
          <w:bCs/>
          <w:color w:val="000000" w:themeColor="text1"/>
          <w:sz w:val="26"/>
          <w:szCs w:val="26"/>
          <w:lang w:val="uz-Cyrl-UZ"/>
        </w:rPr>
        <w:t>шундан</w:t>
      </w:r>
      <w:r w:rsidRPr="00953225">
        <w:rPr>
          <w:b/>
          <w:color w:val="000000" w:themeColor="text1"/>
          <w:sz w:val="26"/>
          <w:szCs w:val="26"/>
          <w:lang w:val="uz-Cyrl-UZ"/>
        </w:rPr>
        <w:t xml:space="preserve"> 323 та</w:t>
      </w:r>
      <w:r w:rsidRPr="00953225">
        <w:rPr>
          <w:color w:val="000000" w:themeColor="text1"/>
          <w:sz w:val="26"/>
          <w:szCs w:val="26"/>
          <w:lang w:val="uz-Cyrl-UZ"/>
        </w:rPr>
        <w:t xml:space="preserve"> </w:t>
      </w:r>
      <w:r w:rsidRPr="00953225">
        <w:rPr>
          <w:b/>
          <w:bCs/>
          <w:color w:val="000000" w:themeColor="text1"/>
          <w:sz w:val="26"/>
          <w:szCs w:val="26"/>
          <w:lang w:val="uz-Cyrl-UZ"/>
        </w:rPr>
        <w:t>кўрсатма</w:t>
      </w:r>
      <w:r w:rsidR="003515F0">
        <w:rPr>
          <w:b/>
          <w:bCs/>
          <w:color w:val="000000" w:themeColor="text1"/>
          <w:sz w:val="26"/>
          <w:szCs w:val="26"/>
          <w:lang w:val="uz-Cyrl-UZ"/>
        </w:rPr>
        <w:t xml:space="preserve">лар </w:t>
      </w:r>
      <w:r w:rsidRPr="00953225">
        <w:rPr>
          <w:b/>
          <w:bCs/>
          <w:color w:val="000000" w:themeColor="text1"/>
          <w:sz w:val="26"/>
          <w:szCs w:val="26"/>
          <w:lang w:val="uz-Cyrl-UZ"/>
        </w:rPr>
        <w:t>ижроси таъминланган.</w:t>
      </w:r>
    </w:p>
    <w:p w14:paraId="01FDC876" w14:textId="77777777" w:rsidR="00CB4FCD" w:rsidRPr="00953225" w:rsidRDefault="00F32B3A" w:rsidP="00CB4FCD">
      <w:pPr>
        <w:spacing w:before="80"/>
        <w:ind w:firstLine="567"/>
        <w:jc w:val="both"/>
        <w:rPr>
          <w:color w:val="000000" w:themeColor="text1"/>
          <w:sz w:val="26"/>
          <w:szCs w:val="26"/>
          <w:lang w:val="uz-Cyrl-UZ"/>
        </w:rPr>
      </w:pPr>
      <w:r w:rsidRPr="00953225">
        <w:rPr>
          <w:color w:val="000000" w:themeColor="text1"/>
          <w:sz w:val="26"/>
          <w:szCs w:val="26"/>
          <w:lang w:val="uz-Cyrl-UZ"/>
        </w:rPr>
        <w:t xml:space="preserve">Истеъмолчиларга қонуний чора кўриш бўйича </w:t>
      </w:r>
      <w:r w:rsidRPr="00953225">
        <w:rPr>
          <w:b/>
          <w:color w:val="000000" w:themeColor="text1"/>
          <w:sz w:val="26"/>
          <w:szCs w:val="26"/>
          <w:lang w:val="uz-Cyrl-UZ"/>
        </w:rPr>
        <w:t>28 та</w:t>
      </w:r>
      <w:r w:rsidRPr="00953225">
        <w:rPr>
          <w:color w:val="000000" w:themeColor="text1"/>
          <w:sz w:val="26"/>
          <w:szCs w:val="26"/>
          <w:lang w:val="uz-Cyrl-UZ"/>
        </w:rPr>
        <w:t xml:space="preserve"> ҳужжатлар тўплами ҳуқуқни </w:t>
      </w:r>
      <w:r w:rsidRPr="00953225">
        <w:rPr>
          <w:b/>
          <w:color w:val="000000" w:themeColor="text1"/>
          <w:sz w:val="26"/>
          <w:szCs w:val="26"/>
          <w:lang w:val="uz-Cyrl-UZ"/>
        </w:rPr>
        <w:t>муҳофаза қилувчи органларга</w:t>
      </w:r>
      <w:r w:rsidRPr="00953225">
        <w:rPr>
          <w:color w:val="000000" w:themeColor="text1"/>
          <w:sz w:val="26"/>
          <w:szCs w:val="26"/>
          <w:lang w:val="uz-Cyrl-UZ"/>
        </w:rPr>
        <w:t xml:space="preserve"> </w:t>
      </w:r>
      <w:r w:rsidRPr="00953225">
        <w:rPr>
          <w:b/>
          <w:color w:val="000000" w:themeColor="text1"/>
          <w:sz w:val="26"/>
          <w:szCs w:val="26"/>
          <w:lang w:val="uz-Cyrl-UZ"/>
        </w:rPr>
        <w:t>тақдим этилди</w:t>
      </w:r>
      <w:r w:rsidRPr="00953225">
        <w:rPr>
          <w:color w:val="000000" w:themeColor="text1"/>
          <w:sz w:val="26"/>
          <w:szCs w:val="26"/>
          <w:lang w:val="uz-Cyrl-UZ"/>
        </w:rPr>
        <w:t>.</w:t>
      </w:r>
    </w:p>
    <w:p w14:paraId="49AA69F8" w14:textId="17660058" w:rsidR="00CB4FCD" w:rsidRPr="00953225" w:rsidRDefault="00F32B3A" w:rsidP="00CB4FCD">
      <w:pPr>
        <w:spacing w:before="80"/>
        <w:ind w:firstLine="567"/>
        <w:jc w:val="both"/>
        <w:rPr>
          <w:b/>
          <w:color w:val="000000" w:themeColor="text1"/>
          <w:sz w:val="26"/>
          <w:szCs w:val="26"/>
          <w:lang w:val="uz-Cyrl-UZ"/>
        </w:rPr>
      </w:pPr>
      <w:r w:rsidRPr="00953225">
        <w:rPr>
          <w:bCs/>
          <w:color w:val="000000" w:themeColor="text1"/>
          <w:sz w:val="26"/>
          <w:szCs w:val="26"/>
          <w:lang w:val="uz-Cyrl-UZ"/>
        </w:rPr>
        <w:t>Шу билан бирга</w:t>
      </w:r>
      <w:r w:rsidRPr="00953225">
        <w:rPr>
          <w:b/>
          <w:color w:val="000000" w:themeColor="text1"/>
          <w:sz w:val="26"/>
          <w:szCs w:val="26"/>
          <w:lang w:val="uz-Cyrl-UZ"/>
        </w:rPr>
        <w:t xml:space="preserve"> ҳуқуқни муҳофаза қилиш органларининг</w:t>
      </w:r>
      <w:r w:rsidRPr="00953225">
        <w:rPr>
          <w:color w:val="000000" w:themeColor="text1"/>
          <w:sz w:val="26"/>
          <w:szCs w:val="26"/>
          <w:lang w:val="uz-Cyrl-UZ"/>
        </w:rPr>
        <w:t xml:space="preserve"> </w:t>
      </w:r>
      <w:r w:rsidRPr="00953225">
        <w:rPr>
          <w:b/>
          <w:color w:val="000000" w:themeColor="text1"/>
          <w:sz w:val="26"/>
          <w:szCs w:val="26"/>
          <w:lang w:val="uz-Cyrl-UZ"/>
        </w:rPr>
        <w:t>726 та</w:t>
      </w:r>
      <w:r w:rsidR="00CB4FCD" w:rsidRPr="00953225">
        <w:rPr>
          <w:b/>
          <w:color w:val="000000" w:themeColor="text1"/>
          <w:sz w:val="26"/>
          <w:szCs w:val="26"/>
          <w:lang w:val="uz-Cyrl-UZ"/>
        </w:rPr>
        <w:t xml:space="preserve"> </w:t>
      </w:r>
      <w:r w:rsidRPr="00953225">
        <w:rPr>
          <w:color w:val="000000" w:themeColor="text1"/>
          <w:sz w:val="26"/>
          <w:szCs w:val="26"/>
          <w:lang w:val="uz-Cyrl-UZ"/>
        </w:rPr>
        <w:t>мурожаат</w:t>
      </w:r>
      <w:r w:rsidR="003515F0">
        <w:rPr>
          <w:color w:val="000000" w:themeColor="text1"/>
          <w:sz w:val="26"/>
          <w:szCs w:val="26"/>
          <w:lang w:val="uz-Cyrl-UZ"/>
        </w:rPr>
        <w:t xml:space="preserve"> ва талабномаларига </w:t>
      </w:r>
      <w:r w:rsidRPr="00953225">
        <w:rPr>
          <w:color w:val="000000" w:themeColor="text1"/>
          <w:sz w:val="26"/>
          <w:szCs w:val="26"/>
          <w:lang w:val="uz-Cyrl-UZ"/>
        </w:rPr>
        <w:t xml:space="preserve">асосан Ўзэнергоинспекция ходимлари мутахассис сифатида иштирок этиб, тегишли </w:t>
      </w:r>
      <w:r w:rsidRPr="00953225">
        <w:rPr>
          <w:b/>
          <w:color w:val="000000" w:themeColor="text1"/>
          <w:sz w:val="26"/>
          <w:szCs w:val="26"/>
          <w:lang w:val="uz-Cyrl-UZ"/>
        </w:rPr>
        <w:t>хулосалар берилган.</w:t>
      </w:r>
    </w:p>
    <w:p w14:paraId="0224B1D3" w14:textId="695CE627" w:rsidR="00AC7B7F" w:rsidRPr="00953225" w:rsidRDefault="00F32B3A" w:rsidP="00AC7B7F">
      <w:pPr>
        <w:spacing w:before="80"/>
        <w:ind w:firstLine="567"/>
        <w:jc w:val="both"/>
        <w:rPr>
          <w:rFonts w:eastAsia="Calibri"/>
          <w:b/>
          <w:iCs/>
          <w:color w:val="000000" w:themeColor="text1"/>
          <w:sz w:val="26"/>
          <w:szCs w:val="26"/>
          <w:lang w:val="uz-Cyrl-UZ"/>
        </w:rPr>
      </w:pPr>
      <w:r w:rsidRPr="00953225">
        <w:rPr>
          <w:bCs/>
          <w:color w:val="000000" w:themeColor="text1"/>
          <w:sz w:val="26"/>
          <w:szCs w:val="26"/>
          <w:lang w:val="uz-Cyrl-UZ"/>
        </w:rPr>
        <w:t>Хусусан, прокуратура</w:t>
      </w:r>
      <w:r w:rsidR="003515F0">
        <w:rPr>
          <w:bCs/>
          <w:color w:val="000000" w:themeColor="text1"/>
          <w:sz w:val="26"/>
          <w:szCs w:val="26"/>
          <w:lang w:val="uz-Cyrl-UZ"/>
        </w:rPr>
        <w:t xml:space="preserve"> орг</w:t>
      </w:r>
      <w:r w:rsidR="00BE4F46">
        <w:rPr>
          <w:bCs/>
          <w:color w:val="000000" w:themeColor="text1"/>
          <w:sz w:val="26"/>
          <w:szCs w:val="26"/>
          <w:lang w:val="uz-Cyrl-UZ"/>
        </w:rPr>
        <w:t>а</w:t>
      </w:r>
      <w:r w:rsidR="003515F0">
        <w:rPr>
          <w:bCs/>
          <w:color w:val="000000" w:themeColor="text1"/>
          <w:sz w:val="26"/>
          <w:szCs w:val="26"/>
          <w:lang w:val="uz-Cyrl-UZ"/>
        </w:rPr>
        <w:t xml:space="preserve">нларини </w:t>
      </w:r>
      <w:r w:rsidRPr="00953225">
        <w:rPr>
          <w:rFonts w:eastAsia="Calibri"/>
          <w:b/>
          <w:bCs/>
          <w:iCs/>
          <w:color w:val="000000" w:themeColor="text1"/>
          <w:sz w:val="26"/>
          <w:szCs w:val="26"/>
          <w:lang w:val="uz-Cyrl-UZ"/>
        </w:rPr>
        <w:t>441</w:t>
      </w:r>
      <w:r w:rsidRPr="00953225">
        <w:rPr>
          <w:b/>
          <w:bCs/>
          <w:iCs/>
          <w:color w:val="000000" w:themeColor="text1"/>
          <w:sz w:val="26"/>
          <w:szCs w:val="26"/>
          <w:lang w:val="uz-Cyrl-UZ"/>
        </w:rPr>
        <w:t xml:space="preserve"> </w:t>
      </w:r>
      <w:r w:rsidRPr="00953225">
        <w:rPr>
          <w:rFonts w:eastAsia="Calibri"/>
          <w:b/>
          <w:iCs/>
          <w:color w:val="000000" w:themeColor="text1"/>
          <w:sz w:val="26"/>
          <w:szCs w:val="26"/>
          <w:lang w:val="uz-Cyrl-UZ"/>
        </w:rPr>
        <w:t>та</w:t>
      </w:r>
      <w:r w:rsidRPr="00953225">
        <w:rPr>
          <w:rFonts w:eastAsia="Calibri"/>
          <w:bCs/>
          <w:iCs/>
          <w:color w:val="000000" w:themeColor="text1"/>
          <w:sz w:val="26"/>
          <w:szCs w:val="26"/>
          <w:lang w:val="uz-Cyrl-UZ"/>
        </w:rPr>
        <w:t>,</w:t>
      </w:r>
      <w:r w:rsidRPr="00953225">
        <w:rPr>
          <w:rFonts w:eastAsia="Calibri"/>
          <w:b/>
          <w:iCs/>
          <w:color w:val="000000" w:themeColor="text1"/>
          <w:sz w:val="26"/>
          <w:szCs w:val="26"/>
          <w:lang w:val="uz-Cyrl-UZ"/>
        </w:rPr>
        <w:t xml:space="preserve"> </w:t>
      </w:r>
      <w:r w:rsidRPr="00953225">
        <w:rPr>
          <w:rFonts w:eastAsia="Calibri"/>
          <w:bCs/>
          <w:iCs/>
          <w:color w:val="000000" w:themeColor="text1"/>
          <w:sz w:val="26"/>
          <w:szCs w:val="26"/>
          <w:lang w:val="uz-Cyrl-UZ"/>
        </w:rPr>
        <w:t>ички ишлар</w:t>
      </w:r>
      <w:r w:rsidR="003515F0">
        <w:rPr>
          <w:rFonts w:eastAsia="Calibri"/>
          <w:bCs/>
          <w:iCs/>
          <w:color w:val="000000" w:themeColor="text1"/>
          <w:sz w:val="26"/>
          <w:szCs w:val="26"/>
          <w:lang w:val="uz-Cyrl-UZ"/>
        </w:rPr>
        <w:t xml:space="preserve"> </w:t>
      </w:r>
      <w:r w:rsidR="00BE4F46">
        <w:rPr>
          <w:bCs/>
          <w:color w:val="000000" w:themeColor="text1"/>
          <w:sz w:val="26"/>
          <w:szCs w:val="26"/>
          <w:lang w:val="uz-Cyrl-UZ"/>
        </w:rPr>
        <w:t>органларини</w:t>
      </w:r>
      <w:r w:rsidR="003515F0" w:rsidRPr="00953225">
        <w:rPr>
          <w:rFonts w:eastAsia="Calibri"/>
          <w:bCs/>
          <w:iCs/>
          <w:color w:val="000000" w:themeColor="text1"/>
          <w:sz w:val="26"/>
          <w:szCs w:val="26"/>
          <w:lang w:val="uz-Cyrl-UZ"/>
        </w:rPr>
        <w:t xml:space="preserve"> </w:t>
      </w:r>
      <w:r w:rsidRPr="00953225">
        <w:rPr>
          <w:rFonts w:eastAsia="Calibri"/>
          <w:b/>
          <w:bCs/>
          <w:iCs/>
          <w:color w:val="000000" w:themeColor="text1"/>
          <w:sz w:val="26"/>
          <w:szCs w:val="26"/>
          <w:lang w:val="uz-Cyrl-UZ"/>
        </w:rPr>
        <w:t>66</w:t>
      </w:r>
      <w:r w:rsidRPr="00953225">
        <w:rPr>
          <w:b/>
          <w:bCs/>
          <w:iCs/>
          <w:color w:val="000000" w:themeColor="text1"/>
          <w:sz w:val="26"/>
          <w:szCs w:val="26"/>
          <w:lang w:val="uz-Cyrl-UZ"/>
        </w:rPr>
        <w:t xml:space="preserve"> </w:t>
      </w:r>
      <w:r w:rsidRPr="00953225">
        <w:rPr>
          <w:rFonts w:eastAsia="Calibri"/>
          <w:b/>
          <w:iCs/>
          <w:color w:val="000000" w:themeColor="text1"/>
          <w:sz w:val="26"/>
          <w:szCs w:val="26"/>
          <w:lang w:val="uz-Cyrl-UZ"/>
        </w:rPr>
        <w:t>та</w:t>
      </w:r>
      <w:r w:rsidRPr="00953225">
        <w:rPr>
          <w:rFonts w:eastAsia="Calibri"/>
          <w:bCs/>
          <w:iCs/>
          <w:color w:val="000000" w:themeColor="text1"/>
          <w:sz w:val="26"/>
          <w:szCs w:val="26"/>
          <w:lang w:val="uz-Cyrl-UZ"/>
        </w:rPr>
        <w:t>,</w:t>
      </w:r>
      <w:r w:rsidRPr="00953225">
        <w:rPr>
          <w:rFonts w:eastAsia="Calibri"/>
          <w:b/>
          <w:iCs/>
          <w:color w:val="000000" w:themeColor="text1"/>
          <w:sz w:val="26"/>
          <w:szCs w:val="26"/>
          <w:lang w:val="uz-Cyrl-UZ"/>
        </w:rPr>
        <w:t xml:space="preserve"> </w:t>
      </w:r>
      <w:r w:rsidRPr="00953225">
        <w:rPr>
          <w:rFonts w:eastAsia="Calibri"/>
          <w:bCs/>
          <w:iCs/>
          <w:color w:val="000000" w:themeColor="text1"/>
          <w:sz w:val="26"/>
          <w:szCs w:val="26"/>
          <w:lang w:val="uz-Cyrl-UZ"/>
        </w:rPr>
        <w:t xml:space="preserve">давлат хавфсизлик хизматини  </w:t>
      </w:r>
      <w:r w:rsidRPr="00953225">
        <w:rPr>
          <w:rFonts w:eastAsia="Calibri"/>
          <w:b/>
          <w:bCs/>
          <w:iCs/>
          <w:color w:val="000000" w:themeColor="text1"/>
          <w:sz w:val="26"/>
          <w:szCs w:val="26"/>
          <w:lang w:val="uz-Cyrl-UZ"/>
        </w:rPr>
        <w:t>30</w:t>
      </w:r>
      <w:r w:rsidRPr="00953225">
        <w:rPr>
          <w:b/>
          <w:bCs/>
          <w:iCs/>
          <w:color w:val="000000" w:themeColor="text1"/>
          <w:sz w:val="26"/>
          <w:szCs w:val="26"/>
          <w:lang w:val="uz-Cyrl-UZ"/>
        </w:rPr>
        <w:t xml:space="preserve"> </w:t>
      </w:r>
      <w:r w:rsidRPr="00953225">
        <w:rPr>
          <w:rFonts w:eastAsia="Calibri"/>
          <w:b/>
          <w:iCs/>
          <w:color w:val="000000" w:themeColor="text1"/>
          <w:sz w:val="26"/>
          <w:szCs w:val="26"/>
          <w:lang w:val="uz-Cyrl-UZ"/>
        </w:rPr>
        <w:t>та</w:t>
      </w:r>
      <w:r w:rsidRPr="00953225">
        <w:rPr>
          <w:rFonts w:eastAsia="Calibri"/>
          <w:bCs/>
          <w:iCs/>
          <w:color w:val="000000" w:themeColor="text1"/>
          <w:sz w:val="26"/>
          <w:szCs w:val="26"/>
          <w:lang w:val="uz-Cyrl-UZ"/>
        </w:rPr>
        <w:t>,</w:t>
      </w:r>
      <w:r w:rsidRPr="00953225">
        <w:rPr>
          <w:rFonts w:eastAsia="Calibri"/>
          <w:b/>
          <w:iCs/>
          <w:color w:val="000000" w:themeColor="text1"/>
          <w:sz w:val="26"/>
          <w:szCs w:val="26"/>
          <w:lang w:val="uz-Cyrl-UZ"/>
        </w:rPr>
        <w:t xml:space="preserve"> </w:t>
      </w:r>
      <w:r w:rsidRPr="00953225">
        <w:rPr>
          <w:rFonts w:eastAsia="Calibri"/>
          <w:bCs/>
          <w:iCs/>
          <w:color w:val="000000" w:themeColor="text1"/>
          <w:sz w:val="26"/>
          <w:szCs w:val="26"/>
          <w:lang w:val="uz-Cyrl-UZ"/>
        </w:rPr>
        <w:t>Суд</w:t>
      </w:r>
      <w:r w:rsidR="003515F0">
        <w:rPr>
          <w:rFonts w:eastAsia="Calibri"/>
          <w:bCs/>
          <w:iCs/>
          <w:color w:val="000000" w:themeColor="text1"/>
          <w:sz w:val="26"/>
          <w:szCs w:val="26"/>
          <w:lang w:val="uz-Cyrl-UZ"/>
        </w:rPr>
        <w:t xml:space="preserve"> </w:t>
      </w:r>
      <w:r w:rsidR="00BE4F46">
        <w:rPr>
          <w:bCs/>
          <w:color w:val="000000" w:themeColor="text1"/>
          <w:sz w:val="26"/>
          <w:szCs w:val="26"/>
          <w:lang w:val="uz-Cyrl-UZ"/>
        </w:rPr>
        <w:t>органларини</w:t>
      </w:r>
      <w:r w:rsidRPr="00953225">
        <w:rPr>
          <w:rFonts w:eastAsia="Calibri"/>
          <w:bCs/>
          <w:iCs/>
          <w:color w:val="000000" w:themeColor="text1"/>
          <w:sz w:val="26"/>
          <w:szCs w:val="26"/>
          <w:lang w:val="uz-Cyrl-UZ"/>
        </w:rPr>
        <w:t xml:space="preserve"> </w:t>
      </w:r>
      <w:r w:rsidRPr="00953225">
        <w:rPr>
          <w:rFonts w:eastAsia="Calibri"/>
          <w:b/>
          <w:bCs/>
          <w:iCs/>
          <w:color w:val="000000" w:themeColor="text1"/>
          <w:sz w:val="26"/>
          <w:szCs w:val="26"/>
          <w:lang w:val="uz-Cyrl-UZ"/>
        </w:rPr>
        <w:t>116</w:t>
      </w:r>
      <w:r w:rsidRPr="00953225">
        <w:rPr>
          <w:b/>
          <w:bCs/>
          <w:iCs/>
          <w:color w:val="000000" w:themeColor="text1"/>
          <w:sz w:val="26"/>
          <w:szCs w:val="26"/>
          <w:lang w:val="uz-Cyrl-UZ"/>
        </w:rPr>
        <w:t xml:space="preserve"> </w:t>
      </w:r>
      <w:r w:rsidRPr="00953225">
        <w:rPr>
          <w:rFonts w:eastAsia="Calibri"/>
          <w:b/>
          <w:iCs/>
          <w:color w:val="000000" w:themeColor="text1"/>
          <w:sz w:val="26"/>
          <w:szCs w:val="26"/>
          <w:lang w:val="uz-Cyrl-UZ"/>
        </w:rPr>
        <w:t xml:space="preserve">та </w:t>
      </w:r>
      <w:r w:rsidRPr="00953225">
        <w:rPr>
          <w:rFonts w:eastAsia="Calibri"/>
          <w:bCs/>
          <w:iCs/>
          <w:color w:val="000000" w:themeColor="text1"/>
          <w:sz w:val="26"/>
          <w:szCs w:val="26"/>
          <w:lang w:val="uz-Cyrl-UZ"/>
        </w:rPr>
        <w:t xml:space="preserve">ҳамда </w:t>
      </w:r>
      <w:r w:rsidRPr="00953225">
        <w:rPr>
          <w:rFonts w:eastAsia="Calibri"/>
          <w:b/>
          <w:iCs/>
          <w:color w:val="000000" w:themeColor="text1"/>
          <w:sz w:val="26"/>
          <w:szCs w:val="26"/>
          <w:lang w:val="uz-Cyrl-UZ"/>
        </w:rPr>
        <w:t xml:space="preserve"> </w:t>
      </w:r>
      <w:r w:rsidRPr="00953225">
        <w:rPr>
          <w:rFonts w:eastAsia="Calibri"/>
          <w:bCs/>
          <w:iCs/>
          <w:color w:val="000000" w:themeColor="text1"/>
          <w:sz w:val="26"/>
          <w:szCs w:val="26"/>
          <w:lang w:val="uz-Cyrl-UZ"/>
        </w:rPr>
        <w:t>бошқа давлат органларини</w:t>
      </w:r>
      <w:r w:rsidR="003515F0">
        <w:rPr>
          <w:rFonts w:eastAsia="Calibri"/>
          <w:bCs/>
          <w:iCs/>
          <w:color w:val="000000" w:themeColor="text1"/>
          <w:sz w:val="26"/>
          <w:szCs w:val="26"/>
          <w:lang w:val="uz-Cyrl-UZ"/>
        </w:rPr>
        <w:br/>
      </w:r>
      <w:r w:rsidRPr="00953225">
        <w:rPr>
          <w:rFonts w:eastAsia="Calibri"/>
          <w:b/>
          <w:bCs/>
          <w:iCs/>
          <w:color w:val="000000" w:themeColor="text1"/>
          <w:sz w:val="26"/>
          <w:szCs w:val="26"/>
          <w:lang w:val="uz-Cyrl-UZ"/>
        </w:rPr>
        <w:t>73</w:t>
      </w:r>
      <w:r w:rsidRPr="00953225">
        <w:rPr>
          <w:b/>
          <w:bCs/>
          <w:iCs/>
          <w:color w:val="000000" w:themeColor="text1"/>
          <w:sz w:val="26"/>
          <w:szCs w:val="26"/>
          <w:lang w:val="uz-Cyrl-UZ"/>
        </w:rPr>
        <w:t xml:space="preserve"> </w:t>
      </w:r>
      <w:r w:rsidRPr="00953225">
        <w:rPr>
          <w:rFonts w:eastAsia="Calibri"/>
          <w:b/>
          <w:iCs/>
          <w:color w:val="000000" w:themeColor="text1"/>
          <w:sz w:val="26"/>
          <w:szCs w:val="26"/>
          <w:lang w:val="uz-Cyrl-UZ"/>
        </w:rPr>
        <w:t>та.</w:t>
      </w:r>
    </w:p>
    <w:p w14:paraId="0F803D75" w14:textId="670D90B1" w:rsidR="00AC7B7F" w:rsidRPr="00953225" w:rsidRDefault="00F32B3A" w:rsidP="00AC7B7F">
      <w:pPr>
        <w:spacing w:before="80"/>
        <w:ind w:firstLine="567"/>
        <w:jc w:val="both"/>
        <w:rPr>
          <w:b/>
          <w:color w:val="000000" w:themeColor="text1"/>
          <w:sz w:val="26"/>
          <w:szCs w:val="26"/>
          <w:lang w:val="uz-Cyrl-UZ"/>
        </w:rPr>
      </w:pPr>
      <w:r w:rsidRPr="00953225">
        <w:rPr>
          <w:bCs/>
          <w:i/>
          <w:color w:val="000000" w:themeColor="text1"/>
          <w:sz w:val="26"/>
          <w:szCs w:val="26"/>
          <w:u w:val="single"/>
          <w:lang w:val="uz-Cyrl-UZ"/>
        </w:rPr>
        <w:t>Электр ва газ қур</w:t>
      </w:r>
      <w:r w:rsidR="009D4134">
        <w:rPr>
          <w:bCs/>
          <w:i/>
          <w:color w:val="000000" w:themeColor="text1"/>
          <w:sz w:val="26"/>
          <w:szCs w:val="26"/>
          <w:u w:val="single"/>
          <w:lang w:val="uz-Cyrl-UZ"/>
        </w:rPr>
        <w:t>и</w:t>
      </w:r>
      <w:r w:rsidRPr="00953225">
        <w:rPr>
          <w:bCs/>
          <w:i/>
          <w:color w:val="000000" w:themeColor="text1"/>
          <w:sz w:val="26"/>
          <w:szCs w:val="26"/>
          <w:u w:val="single"/>
          <w:lang w:val="uz-Cyrl-UZ"/>
        </w:rPr>
        <w:t>лмаларини таъмирлаш бўйича;</w:t>
      </w:r>
    </w:p>
    <w:p w14:paraId="2668D572" w14:textId="51140089" w:rsidR="00AC7B7F" w:rsidRPr="00953225" w:rsidRDefault="00F32B3A" w:rsidP="00AC7B7F">
      <w:pPr>
        <w:spacing w:before="80"/>
        <w:ind w:firstLine="567"/>
        <w:jc w:val="both"/>
        <w:rPr>
          <w:color w:val="000000" w:themeColor="text1"/>
          <w:sz w:val="26"/>
          <w:szCs w:val="26"/>
          <w:lang w:val="uz-Cyrl-UZ"/>
        </w:rPr>
      </w:pPr>
      <w:r w:rsidRPr="00953225">
        <w:rPr>
          <w:b/>
          <w:color w:val="000000" w:themeColor="text1"/>
          <w:sz w:val="26"/>
          <w:szCs w:val="26"/>
          <w:lang w:val="uz-Cyrl-UZ"/>
        </w:rPr>
        <w:t>“Ўзбекгидроэнерго” АЖ</w:t>
      </w:r>
      <w:r w:rsidRPr="00953225">
        <w:rPr>
          <w:color w:val="000000" w:themeColor="text1"/>
          <w:sz w:val="26"/>
          <w:szCs w:val="26"/>
          <w:lang w:val="uz-Cyrl-UZ"/>
        </w:rPr>
        <w:t xml:space="preserve"> томонидан </w:t>
      </w:r>
      <w:r w:rsidRPr="00953225">
        <w:rPr>
          <w:b/>
          <w:color w:val="000000" w:themeColor="text1"/>
          <w:sz w:val="26"/>
          <w:szCs w:val="26"/>
          <w:lang w:val="uz-Cyrl-UZ"/>
        </w:rPr>
        <w:t xml:space="preserve">1 та </w:t>
      </w:r>
      <w:r w:rsidRPr="00953225">
        <w:rPr>
          <w:color w:val="000000" w:themeColor="text1"/>
          <w:sz w:val="26"/>
          <w:szCs w:val="26"/>
          <w:lang w:val="uz-Cyrl-UZ"/>
        </w:rPr>
        <w:t xml:space="preserve">(режа 6та) </w:t>
      </w:r>
      <w:r w:rsidRPr="00953225">
        <w:rPr>
          <w:b/>
          <w:color w:val="000000" w:themeColor="text1"/>
          <w:sz w:val="26"/>
          <w:szCs w:val="26"/>
          <w:lang w:val="uz-Cyrl-UZ"/>
        </w:rPr>
        <w:t xml:space="preserve">гидроагрегатлар </w:t>
      </w:r>
      <w:r w:rsidRPr="00953225">
        <w:rPr>
          <w:color w:val="000000" w:themeColor="text1"/>
          <w:sz w:val="26"/>
          <w:szCs w:val="26"/>
          <w:lang w:val="uz-Cyrl-UZ"/>
        </w:rPr>
        <w:t>мукаммал таъмирланган</w:t>
      </w:r>
      <w:r w:rsidR="00AC7B7F" w:rsidRPr="00953225">
        <w:rPr>
          <w:color w:val="000000" w:themeColor="text1"/>
          <w:sz w:val="26"/>
          <w:szCs w:val="26"/>
          <w:lang w:val="uz-Cyrl-UZ"/>
        </w:rPr>
        <w:t>.</w:t>
      </w:r>
    </w:p>
    <w:p w14:paraId="36ECBA8B" w14:textId="77777777" w:rsidR="00AC7B7F" w:rsidRPr="00953225" w:rsidRDefault="00F32B3A" w:rsidP="00AC7B7F">
      <w:pPr>
        <w:spacing w:before="80"/>
        <w:ind w:firstLine="567"/>
        <w:jc w:val="both"/>
        <w:rPr>
          <w:b/>
          <w:color w:val="000000" w:themeColor="text1"/>
          <w:sz w:val="26"/>
          <w:szCs w:val="26"/>
          <w:lang w:val="uz-Cyrl-UZ"/>
        </w:rPr>
      </w:pPr>
      <w:r w:rsidRPr="00953225">
        <w:rPr>
          <w:b/>
          <w:color w:val="000000" w:themeColor="text1"/>
          <w:sz w:val="26"/>
          <w:szCs w:val="26"/>
          <w:lang w:val="uz-Cyrl-UZ"/>
        </w:rPr>
        <w:t>“ИЭС” АЖ</w:t>
      </w:r>
      <w:r w:rsidRPr="00953225">
        <w:rPr>
          <w:color w:val="000000" w:themeColor="text1"/>
          <w:sz w:val="26"/>
          <w:szCs w:val="26"/>
          <w:lang w:val="uz-Cyrl-UZ"/>
        </w:rPr>
        <w:t xml:space="preserve"> томонидан </w:t>
      </w:r>
      <w:r w:rsidRPr="00953225">
        <w:rPr>
          <w:b/>
          <w:color w:val="000000" w:themeColor="text1"/>
          <w:sz w:val="26"/>
          <w:szCs w:val="26"/>
          <w:lang w:val="uz-Cyrl-UZ"/>
        </w:rPr>
        <w:t>1 та</w:t>
      </w:r>
      <w:r w:rsidRPr="00953225">
        <w:rPr>
          <w:color w:val="000000" w:themeColor="text1"/>
          <w:sz w:val="26"/>
          <w:szCs w:val="26"/>
          <w:lang w:val="uz-Cyrl-UZ"/>
        </w:rPr>
        <w:t xml:space="preserve"> (режа 28та) қозон агрегати мукаммал таъмирланган.</w:t>
      </w:r>
    </w:p>
    <w:p w14:paraId="3DD76F7A" w14:textId="7E55EBAD" w:rsidR="00267263" w:rsidRPr="00953225" w:rsidRDefault="00F32B3A" w:rsidP="00267263">
      <w:pPr>
        <w:spacing w:before="80"/>
        <w:ind w:firstLine="567"/>
        <w:jc w:val="both"/>
        <w:rPr>
          <w:b/>
          <w:color w:val="000000" w:themeColor="text1"/>
          <w:sz w:val="26"/>
          <w:szCs w:val="26"/>
          <w:lang w:val="uz-Cyrl-UZ"/>
        </w:rPr>
      </w:pPr>
      <w:r w:rsidRPr="00953225">
        <w:rPr>
          <w:b/>
          <w:color w:val="000000" w:themeColor="text1"/>
          <w:sz w:val="26"/>
          <w:szCs w:val="26"/>
          <w:lang w:val="uz-Cyrl-UZ"/>
        </w:rPr>
        <w:t>“ЎМЭТ”АЖ</w:t>
      </w:r>
      <w:r w:rsidRPr="00953225">
        <w:rPr>
          <w:color w:val="000000" w:themeColor="text1"/>
          <w:sz w:val="26"/>
          <w:szCs w:val="26"/>
          <w:lang w:val="uz-Cyrl-UZ"/>
        </w:rPr>
        <w:t xml:space="preserve"> томонидан </w:t>
      </w:r>
      <w:r w:rsidRPr="00953225">
        <w:rPr>
          <w:b/>
          <w:color w:val="000000" w:themeColor="text1"/>
          <w:sz w:val="26"/>
          <w:szCs w:val="26"/>
          <w:lang w:val="uz-Cyrl-UZ"/>
        </w:rPr>
        <w:t>3 та</w:t>
      </w:r>
      <w:r w:rsidRPr="00953225">
        <w:rPr>
          <w:color w:val="000000" w:themeColor="text1"/>
          <w:sz w:val="26"/>
          <w:szCs w:val="26"/>
          <w:lang w:val="uz-Cyrl-UZ"/>
        </w:rPr>
        <w:t xml:space="preserve"> (режа 31та)</w:t>
      </w:r>
      <w:r w:rsidRPr="00953225">
        <w:rPr>
          <w:b/>
          <w:color w:val="000000" w:themeColor="text1"/>
          <w:sz w:val="26"/>
          <w:szCs w:val="26"/>
          <w:lang w:val="uz-Cyrl-UZ"/>
        </w:rPr>
        <w:t xml:space="preserve"> ўчиргичлар </w:t>
      </w:r>
      <w:r w:rsidRPr="00953225">
        <w:rPr>
          <w:color w:val="000000" w:themeColor="text1"/>
          <w:sz w:val="26"/>
          <w:szCs w:val="26"/>
          <w:lang w:val="uz-Cyrl-UZ"/>
        </w:rPr>
        <w:t xml:space="preserve">ҳамда 110-500 кВ кучланишли </w:t>
      </w:r>
      <w:r w:rsidRPr="00953225">
        <w:rPr>
          <w:b/>
          <w:color w:val="000000" w:themeColor="text1"/>
          <w:sz w:val="26"/>
          <w:szCs w:val="26"/>
          <w:lang w:val="uz-Cyrl-UZ"/>
        </w:rPr>
        <w:t>35,3 км</w:t>
      </w:r>
      <w:r w:rsidRPr="00953225">
        <w:rPr>
          <w:color w:val="000000" w:themeColor="text1"/>
          <w:sz w:val="26"/>
          <w:szCs w:val="26"/>
          <w:lang w:val="uz-Cyrl-UZ"/>
        </w:rPr>
        <w:t xml:space="preserve"> (848,3 км) узунлиги </w:t>
      </w:r>
      <w:r w:rsidRPr="00953225">
        <w:rPr>
          <w:b/>
          <w:color w:val="000000" w:themeColor="text1"/>
          <w:sz w:val="26"/>
          <w:szCs w:val="26"/>
          <w:lang w:val="uz-Cyrl-UZ"/>
        </w:rPr>
        <w:t>ҳаво тармоқлари</w:t>
      </w:r>
      <w:r w:rsidRPr="00953225">
        <w:rPr>
          <w:color w:val="000000" w:themeColor="text1"/>
          <w:sz w:val="26"/>
          <w:szCs w:val="26"/>
          <w:lang w:val="uz-Cyrl-UZ"/>
        </w:rPr>
        <w:t xml:space="preserve"> </w:t>
      </w:r>
      <w:r w:rsidRPr="00953225">
        <w:rPr>
          <w:b/>
          <w:color w:val="000000" w:themeColor="text1"/>
          <w:sz w:val="26"/>
          <w:szCs w:val="26"/>
          <w:lang w:val="uz-Cyrl-UZ"/>
        </w:rPr>
        <w:t xml:space="preserve">мукаммал таъмирланган. </w:t>
      </w:r>
      <w:r w:rsidRPr="00953225">
        <w:rPr>
          <w:bCs/>
          <w:color w:val="000000" w:themeColor="text1"/>
          <w:sz w:val="26"/>
          <w:szCs w:val="26"/>
          <w:lang w:val="uz-Cyrl-UZ"/>
        </w:rPr>
        <w:t>Ҳ</w:t>
      </w:r>
      <w:r w:rsidRPr="00953225">
        <w:rPr>
          <w:color w:val="000000" w:themeColor="text1"/>
          <w:sz w:val="26"/>
          <w:szCs w:val="26"/>
          <w:lang w:val="uz-Cyrl-UZ"/>
        </w:rPr>
        <w:t xml:space="preserve">озирда </w:t>
      </w:r>
      <w:r w:rsidRPr="00953225">
        <w:rPr>
          <w:b/>
          <w:color w:val="000000" w:themeColor="text1"/>
          <w:sz w:val="26"/>
          <w:szCs w:val="26"/>
          <w:lang w:val="uz-Cyrl-UZ"/>
        </w:rPr>
        <w:t>2 та</w:t>
      </w:r>
      <w:r w:rsidRPr="00953225">
        <w:rPr>
          <w:color w:val="000000" w:themeColor="text1"/>
          <w:sz w:val="26"/>
          <w:szCs w:val="26"/>
          <w:lang w:val="uz-Cyrl-UZ"/>
        </w:rPr>
        <w:t xml:space="preserve"> электр қур</w:t>
      </w:r>
      <w:r w:rsidR="006D1E90">
        <w:rPr>
          <w:color w:val="000000" w:themeColor="text1"/>
          <w:sz w:val="26"/>
          <w:szCs w:val="26"/>
          <w:lang w:val="uz-Cyrl-UZ"/>
        </w:rPr>
        <w:t>и</w:t>
      </w:r>
      <w:r w:rsidRPr="00953225">
        <w:rPr>
          <w:color w:val="000000" w:themeColor="text1"/>
          <w:sz w:val="26"/>
          <w:szCs w:val="26"/>
          <w:lang w:val="uz-Cyrl-UZ"/>
        </w:rPr>
        <w:t xml:space="preserve">лмалар </w:t>
      </w:r>
      <w:r w:rsidRPr="00953225">
        <w:rPr>
          <w:b/>
          <w:color w:val="000000" w:themeColor="text1"/>
          <w:sz w:val="26"/>
          <w:szCs w:val="26"/>
          <w:lang w:val="uz-Cyrl-UZ"/>
        </w:rPr>
        <w:t>кўрикдан ўтказилиб</w:t>
      </w:r>
      <w:r w:rsidRPr="00953225">
        <w:rPr>
          <w:color w:val="000000" w:themeColor="text1"/>
          <w:sz w:val="26"/>
          <w:szCs w:val="26"/>
          <w:lang w:val="uz-Cyrl-UZ"/>
        </w:rPr>
        <w:t xml:space="preserve"> </w:t>
      </w:r>
      <w:r w:rsidRPr="00953225">
        <w:rPr>
          <w:b/>
          <w:color w:val="000000" w:themeColor="text1"/>
          <w:sz w:val="26"/>
          <w:szCs w:val="26"/>
          <w:lang w:val="uz-Cyrl-UZ"/>
        </w:rPr>
        <w:t>эксплуатацияга қабул қилинган.</w:t>
      </w:r>
    </w:p>
    <w:p w14:paraId="1DAC05D3" w14:textId="078116D7" w:rsidR="00267263" w:rsidRPr="00953225" w:rsidRDefault="00F32B3A" w:rsidP="00267263">
      <w:pPr>
        <w:spacing w:before="80"/>
        <w:ind w:firstLine="567"/>
        <w:jc w:val="both"/>
        <w:rPr>
          <w:b/>
          <w:color w:val="000000" w:themeColor="text1"/>
          <w:sz w:val="26"/>
          <w:szCs w:val="26"/>
          <w:lang w:val="uz-Cyrl-UZ"/>
        </w:rPr>
      </w:pPr>
      <w:r w:rsidRPr="00953225">
        <w:rPr>
          <w:b/>
          <w:color w:val="000000" w:themeColor="text1"/>
          <w:sz w:val="26"/>
          <w:szCs w:val="26"/>
          <w:lang w:val="uz-Cyrl-UZ"/>
        </w:rPr>
        <w:t>“ҲЭТ” АЖ</w:t>
      </w:r>
      <w:r w:rsidRPr="00953225">
        <w:rPr>
          <w:color w:val="000000" w:themeColor="text1"/>
          <w:sz w:val="26"/>
          <w:szCs w:val="26"/>
          <w:lang w:val="uz-Cyrl-UZ"/>
        </w:rPr>
        <w:t xml:space="preserve"> томонидан кучланиши 6-10/0,4 кВли </w:t>
      </w:r>
      <w:r w:rsidRPr="00953225">
        <w:rPr>
          <w:b/>
          <w:color w:val="000000" w:themeColor="text1"/>
          <w:sz w:val="26"/>
          <w:szCs w:val="26"/>
          <w:lang w:val="uz-Cyrl-UZ"/>
        </w:rPr>
        <w:t xml:space="preserve">1327 та </w:t>
      </w:r>
      <w:r w:rsidRPr="00953225">
        <w:rPr>
          <w:color w:val="000000" w:themeColor="text1"/>
          <w:sz w:val="26"/>
          <w:szCs w:val="26"/>
          <w:lang w:val="uz-Cyrl-UZ"/>
        </w:rPr>
        <w:t xml:space="preserve">(режа 10211та) </w:t>
      </w:r>
      <w:r w:rsidRPr="00953225">
        <w:rPr>
          <w:b/>
          <w:color w:val="000000" w:themeColor="text1"/>
          <w:sz w:val="26"/>
          <w:szCs w:val="26"/>
          <w:lang w:val="uz-Cyrl-UZ"/>
        </w:rPr>
        <w:t xml:space="preserve">трансформатор пунктлари, </w:t>
      </w:r>
      <w:r w:rsidRPr="00953225">
        <w:rPr>
          <w:color w:val="000000" w:themeColor="text1"/>
          <w:sz w:val="26"/>
          <w:szCs w:val="26"/>
          <w:lang w:val="uz-Cyrl-UZ"/>
        </w:rPr>
        <w:t xml:space="preserve">35-110 кВли </w:t>
      </w:r>
      <w:r w:rsidRPr="00953225">
        <w:rPr>
          <w:b/>
          <w:color w:val="000000" w:themeColor="text1"/>
          <w:sz w:val="26"/>
          <w:szCs w:val="26"/>
          <w:lang w:val="uz-Cyrl-UZ"/>
        </w:rPr>
        <w:t xml:space="preserve">7 та </w:t>
      </w:r>
      <w:r w:rsidRPr="00953225">
        <w:rPr>
          <w:color w:val="000000" w:themeColor="text1"/>
          <w:sz w:val="26"/>
          <w:szCs w:val="26"/>
          <w:lang w:val="uz-Cyrl-UZ"/>
        </w:rPr>
        <w:t xml:space="preserve">(93та) </w:t>
      </w:r>
      <w:r w:rsidRPr="00953225">
        <w:rPr>
          <w:b/>
          <w:color w:val="000000" w:themeColor="text1"/>
          <w:sz w:val="26"/>
          <w:szCs w:val="26"/>
          <w:lang w:val="uz-Cyrl-UZ"/>
        </w:rPr>
        <w:t>куч трансформаторлар</w:t>
      </w:r>
      <w:r w:rsidRPr="00953225">
        <w:rPr>
          <w:color w:val="000000" w:themeColor="text1"/>
          <w:sz w:val="26"/>
          <w:szCs w:val="26"/>
          <w:lang w:val="uz-Cyrl-UZ"/>
        </w:rPr>
        <w:t>,</w:t>
      </w:r>
      <w:r w:rsidRPr="00953225">
        <w:rPr>
          <w:color w:val="000000" w:themeColor="text1"/>
          <w:sz w:val="26"/>
          <w:szCs w:val="26"/>
          <w:lang w:val="uz-Cyrl-UZ"/>
        </w:rPr>
        <w:br/>
      </w:r>
      <w:r w:rsidRPr="00953225">
        <w:rPr>
          <w:b/>
          <w:color w:val="000000" w:themeColor="text1"/>
          <w:sz w:val="26"/>
          <w:szCs w:val="26"/>
          <w:lang w:val="uz-Cyrl-UZ"/>
        </w:rPr>
        <w:t>18 та</w:t>
      </w:r>
      <w:r w:rsidRPr="00953225">
        <w:rPr>
          <w:color w:val="000000" w:themeColor="text1"/>
          <w:sz w:val="26"/>
          <w:szCs w:val="26"/>
          <w:lang w:val="uz-Cyrl-UZ"/>
        </w:rPr>
        <w:t xml:space="preserve"> (377та)</w:t>
      </w:r>
      <w:r w:rsidRPr="00953225">
        <w:rPr>
          <w:b/>
          <w:color w:val="000000" w:themeColor="text1"/>
          <w:sz w:val="26"/>
          <w:szCs w:val="26"/>
          <w:lang w:val="uz-Cyrl-UZ"/>
        </w:rPr>
        <w:t xml:space="preserve"> ўчиргичлар</w:t>
      </w:r>
      <w:r w:rsidRPr="00953225">
        <w:rPr>
          <w:color w:val="000000" w:themeColor="text1"/>
          <w:sz w:val="26"/>
          <w:szCs w:val="26"/>
          <w:lang w:val="uz-Cyrl-UZ"/>
        </w:rPr>
        <w:t xml:space="preserve"> ҳамда 0,4-110 кВли </w:t>
      </w:r>
      <w:r w:rsidRPr="00953225">
        <w:rPr>
          <w:b/>
          <w:color w:val="000000" w:themeColor="text1"/>
          <w:sz w:val="26"/>
          <w:szCs w:val="26"/>
          <w:lang w:val="uz-Cyrl-UZ"/>
        </w:rPr>
        <w:t>3353,5</w:t>
      </w:r>
      <w:r w:rsidRPr="00953225">
        <w:rPr>
          <w:color w:val="000000" w:themeColor="text1"/>
          <w:sz w:val="26"/>
          <w:szCs w:val="26"/>
          <w:lang w:val="uz-Cyrl-UZ"/>
        </w:rPr>
        <w:t xml:space="preserve"> </w:t>
      </w:r>
      <w:r w:rsidRPr="00953225">
        <w:rPr>
          <w:b/>
          <w:color w:val="000000" w:themeColor="text1"/>
          <w:sz w:val="26"/>
          <w:szCs w:val="26"/>
          <w:lang w:val="uz-Cyrl-UZ"/>
        </w:rPr>
        <w:t xml:space="preserve">км  </w:t>
      </w:r>
      <w:r w:rsidRPr="00953225">
        <w:rPr>
          <w:color w:val="000000" w:themeColor="text1"/>
          <w:sz w:val="26"/>
          <w:szCs w:val="26"/>
          <w:lang w:val="uz-Cyrl-UZ"/>
        </w:rPr>
        <w:t xml:space="preserve">(29104км) узунликдаги </w:t>
      </w:r>
      <w:r w:rsidRPr="00953225">
        <w:rPr>
          <w:b/>
          <w:color w:val="000000" w:themeColor="text1"/>
          <w:sz w:val="26"/>
          <w:szCs w:val="26"/>
          <w:lang w:val="uz-Cyrl-UZ"/>
        </w:rPr>
        <w:t>электр тармоқлари мукаммал таъмирланган</w:t>
      </w:r>
      <w:r w:rsidRPr="00953225">
        <w:rPr>
          <w:color w:val="000000" w:themeColor="text1"/>
          <w:sz w:val="26"/>
          <w:szCs w:val="26"/>
          <w:lang w:val="uz-Cyrl-UZ"/>
        </w:rPr>
        <w:t xml:space="preserve">, ҳозирда </w:t>
      </w:r>
      <w:r w:rsidRPr="00953225">
        <w:rPr>
          <w:b/>
          <w:color w:val="000000" w:themeColor="text1"/>
          <w:sz w:val="26"/>
          <w:szCs w:val="26"/>
          <w:lang w:val="uz-Cyrl-UZ"/>
        </w:rPr>
        <w:t>1461 км</w:t>
      </w:r>
      <w:r w:rsidRPr="00953225">
        <w:rPr>
          <w:color w:val="000000" w:themeColor="text1"/>
          <w:sz w:val="26"/>
          <w:szCs w:val="26"/>
          <w:lang w:val="uz-Cyrl-UZ"/>
        </w:rPr>
        <w:t xml:space="preserve"> узунликдаги тармоқлари ва</w:t>
      </w:r>
      <w:r w:rsidR="00660AAA" w:rsidRPr="00953225">
        <w:rPr>
          <w:color w:val="000000" w:themeColor="text1"/>
          <w:sz w:val="26"/>
          <w:szCs w:val="26"/>
          <w:lang w:val="uz-Cyrl-UZ"/>
        </w:rPr>
        <w:br/>
      </w:r>
      <w:r w:rsidRPr="00953225">
        <w:rPr>
          <w:b/>
          <w:color w:val="000000" w:themeColor="text1"/>
          <w:sz w:val="26"/>
          <w:szCs w:val="26"/>
          <w:lang w:val="uz-Cyrl-UZ"/>
        </w:rPr>
        <w:t>692 та</w:t>
      </w:r>
      <w:r w:rsidRPr="00953225">
        <w:rPr>
          <w:color w:val="000000" w:themeColor="text1"/>
          <w:sz w:val="26"/>
          <w:szCs w:val="26"/>
          <w:lang w:val="uz-Cyrl-UZ"/>
        </w:rPr>
        <w:t xml:space="preserve"> электр қур</w:t>
      </w:r>
      <w:r w:rsidR="006D1E90">
        <w:rPr>
          <w:color w:val="000000" w:themeColor="text1"/>
          <w:sz w:val="26"/>
          <w:szCs w:val="26"/>
          <w:lang w:val="uz-Cyrl-UZ"/>
        </w:rPr>
        <w:t>и</w:t>
      </w:r>
      <w:r w:rsidRPr="00953225">
        <w:rPr>
          <w:color w:val="000000" w:themeColor="text1"/>
          <w:sz w:val="26"/>
          <w:szCs w:val="26"/>
          <w:lang w:val="uz-Cyrl-UZ"/>
        </w:rPr>
        <w:t xml:space="preserve">лмалар кўрикдан </w:t>
      </w:r>
      <w:r w:rsidRPr="00953225">
        <w:rPr>
          <w:b/>
          <w:color w:val="000000" w:themeColor="text1"/>
          <w:sz w:val="26"/>
          <w:szCs w:val="26"/>
          <w:lang w:val="uz-Cyrl-UZ"/>
        </w:rPr>
        <w:t>ўтказилиб эксплуатацияга қабул қилинган.</w:t>
      </w:r>
    </w:p>
    <w:p w14:paraId="31DA9F80" w14:textId="77777777" w:rsidR="00267263" w:rsidRPr="00953225" w:rsidRDefault="00F32B3A" w:rsidP="00267263">
      <w:pPr>
        <w:spacing w:before="80"/>
        <w:ind w:firstLine="567"/>
        <w:jc w:val="both"/>
        <w:rPr>
          <w:b/>
          <w:color w:val="000000" w:themeColor="text1"/>
          <w:sz w:val="26"/>
          <w:szCs w:val="26"/>
          <w:lang w:val="uz-Cyrl-UZ"/>
        </w:rPr>
      </w:pPr>
      <w:r w:rsidRPr="00953225">
        <w:rPr>
          <w:b/>
          <w:bCs/>
          <w:color w:val="000000" w:themeColor="text1"/>
          <w:sz w:val="26"/>
          <w:szCs w:val="26"/>
          <w:lang w:val="uz-Cyrl-UZ"/>
        </w:rPr>
        <w:t>“Ҳудудгазтаъминот” АЖ</w:t>
      </w:r>
      <w:r w:rsidRPr="00953225">
        <w:rPr>
          <w:color w:val="000000" w:themeColor="text1"/>
          <w:sz w:val="26"/>
          <w:szCs w:val="26"/>
          <w:lang w:val="uz-Cyrl-UZ"/>
        </w:rPr>
        <w:t xml:space="preserve"> томонидан </w:t>
      </w:r>
      <w:r w:rsidRPr="00953225">
        <w:rPr>
          <w:rFonts w:eastAsia="Calibri"/>
          <w:b/>
          <w:color w:val="000000" w:themeColor="text1"/>
          <w:sz w:val="26"/>
          <w:szCs w:val="26"/>
          <w:lang w:val="uz-Cyrl-UZ"/>
        </w:rPr>
        <w:t xml:space="preserve">54 км </w:t>
      </w:r>
      <w:r w:rsidRPr="00953225">
        <w:rPr>
          <w:rFonts w:eastAsia="Calibri"/>
          <w:color w:val="000000" w:themeColor="text1"/>
          <w:sz w:val="26"/>
          <w:szCs w:val="26"/>
          <w:lang w:val="uz-Cyrl-UZ"/>
        </w:rPr>
        <w:t xml:space="preserve">узунликдаги </w:t>
      </w:r>
      <w:r w:rsidRPr="00953225">
        <w:rPr>
          <w:b/>
          <w:color w:val="000000" w:themeColor="text1"/>
          <w:sz w:val="26"/>
          <w:szCs w:val="26"/>
          <w:lang w:val="uz-Cyrl-UZ"/>
        </w:rPr>
        <w:t>газ тармоқларидан</w:t>
      </w:r>
      <w:r w:rsidRPr="00953225">
        <w:rPr>
          <w:color w:val="000000" w:themeColor="text1"/>
          <w:sz w:val="26"/>
          <w:szCs w:val="26"/>
          <w:lang w:val="uz-Cyrl-UZ"/>
        </w:rPr>
        <w:t xml:space="preserve"> </w:t>
      </w:r>
      <w:r w:rsidRPr="00953225">
        <w:rPr>
          <w:b/>
          <w:bCs/>
          <w:color w:val="000000" w:themeColor="text1"/>
          <w:sz w:val="26"/>
          <w:szCs w:val="26"/>
          <w:lang w:val="uz-Cyrl-UZ"/>
        </w:rPr>
        <w:t xml:space="preserve">7 км </w:t>
      </w:r>
      <w:r w:rsidRPr="00953225">
        <w:rPr>
          <w:bCs/>
          <w:color w:val="000000" w:themeColor="text1"/>
          <w:sz w:val="26"/>
          <w:szCs w:val="26"/>
          <w:lang w:val="uz-Cyrl-UZ"/>
        </w:rPr>
        <w:t>(13%)</w:t>
      </w:r>
      <w:r w:rsidRPr="00953225">
        <w:rPr>
          <w:b/>
          <w:bCs/>
          <w:color w:val="000000" w:themeColor="text1"/>
          <w:sz w:val="26"/>
          <w:szCs w:val="26"/>
          <w:lang w:val="uz-Cyrl-UZ"/>
        </w:rPr>
        <w:t xml:space="preserve"> </w:t>
      </w:r>
      <w:r w:rsidRPr="00953225">
        <w:rPr>
          <w:bCs/>
          <w:color w:val="000000" w:themeColor="text1"/>
          <w:sz w:val="26"/>
          <w:szCs w:val="26"/>
          <w:lang w:val="uz-Cyrl-UZ"/>
        </w:rPr>
        <w:t xml:space="preserve">узунликдаги қисми ҳамда </w:t>
      </w:r>
      <w:r w:rsidRPr="00953225">
        <w:rPr>
          <w:b/>
          <w:bCs/>
          <w:color w:val="000000" w:themeColor="text1"/>
          <w:sz w:val="26"/>
          <w:szCs w:val="26"/>
          <w:lang w:val="uz-Cyrl-UZ"/>
        </w:rPr>
        <w:t>227 та</w:t>
      </w:r>
      <w:r w:rsidR="00AC7B7F" w:rsidRPr="00953225">
        <w:rPr>
          <w:b/>
          <w:bCs/>
          <w:color w:val="000000" w:themeColor="text1"/>
          <w:sz w:val="26"/>
          <w:szCs w:val="26"/>
          <w:lang w:val="uz-Cyrl-UZ"/>
        </w:rPr>
        <w:t xml:space="preserve"> </w:t>
      </w:r>
      <w:r w:rsidRPr="00953225">
        <w:rPr>
          <w:b/>
          <w:color w:val="000000" w:themeColor="text1"/>
          <w:sz w:val="26"/>
          <w:szCs w:val="26"/>
          <w:lang w:val="uz-Cyrl-UZ"/>
        </w:rPr>
        <w:t xml:space="preserve">газ тақсимлаш нуқталаридан </w:t>
      </w:r>
      <w:r w:rsidRPr="00953225">
        <w:rPr>
          <w:b/>
          <w:bCs/>
          <w:color w:val="000000" w:themeColor="text1"/>
          <w:sz w:val="26"/>
          <w:szCs w:val="26"/>
          <w:lang w:val="uz-Cyrl-UZ"/>
        </w:rPr>
        <w:t>49 та</w:t>
      </w:r>
      <w:r w:rsidRPr="00953225">
        <w:rPr>
          <w:bCs/>
          <w:color w:val="000000" w:themeColor="text1"/>
          <w:sz w:val="26"/>
          <w:szCs w:val="26"/>
          <w:lang w:val="uz-Cyrl-UZ"/>
        </w:rPr>
        <w:t>си (22%) мукаммал таъмирланган.</w:t>
      </w:r>
    </w:p>
    <w:p w14:paraId="49C11C99" w14:textId="585CA2F7" w:rsidR="00267263" w:rsidRPr="00953225" w:rsidRDefault="00F32B3A" w:rsidP="00267263">
      <w:pPr>
        <w:spacing w:before="80"/>
        <w:ind w:firstLine="567"/>
        <w:jc w:val="both"/>
        <w:rPr>
          <w:b/>
          <w:color w:val="000000" w:themeColor="text1"/>
          <w:sz w:val="26"/>
          <w:szCs w:val="26"/>
          <w:lang w:val="uz-Cyrl-UZ"/>
        </w:rPr>
      </w:pPr>
      <w:r w:rsidRPr="00953225">
        <w:rPr>
          <w:color w:val="000000" w:themeColor="text1"/>
          <w:sz w:val="26"/>
          <w:szCs w:val="26"/>
          <w:lang w:val="uz-Cyrl-UZ"/>
        </w:rPr>
        <w:lastRenderedPageBreak/>
        <w:t>Шунингдек</w:t>
      </w:r>
      <w:r w:rsidR="003515F0">
        <w:rPr>
          <w:color w:val="000000" w:themeColor="text1"/>
          <w:sz w:val="26"/>
          <w:szCs w:val="26"/>
          <w:lang w:val="uz-Cyrl-UZ"/>
        </w:rPr>
        <w:t>,</w:t>
      </w:r>
      <w:r w:rsidRPr="00953225">
        <w:rPr>
          <w:b/>
          <w:bCs/>
          <w:color w:val="000000" w:themeColor="text1"/>
          <w:sz w:val="26"/>
          <w:szCs w:val="26"/>
          <w:lang w:val="uz-Cyrl-UZ"/>
        </w:rPr>
        <w:t xml:space="preserve"> 152 км</w:t>
      </w:r>
      <w:r w:rsidRPr="00953225">
        <w:rPr>
          <w:color w:val="000000" w:themeColor="text1"/>
          <w:sz w:val="26"/>
          <w:szCs w:val="26"/>
          <w:lang w:val="uz-Cyrl-UZ"/>
        </w:rPr>
        <w:t xml:space="preserve"> узунликдаги газ тармоқларини </w:t>
      </w:r>
      <w:r w:rsidRPr="00953225">
        <w:rPr>
          <w:b/>
          <w:bCs/>
          <w:color w:val="000000" w:themeColor="text1"/>
          <w:sz w:val="26"/>
          <w:szCs w:val="26"/>
          <w:lang w:val="uz-Cyrl-UZ"/>
        </w:rPr>
        <w:t>58 км</w:t>
      </w:r>
      <w:r w:rsidRPr="00953225">
        <w:rPr>
          <w:color w:val="000000" w:themeColor="text1"/>
          <w:sz w:val="26"/>
          <w:szCs w:val="26"/>
          <w:lang w:val="uz-Cyrl-UZ"/>
        </w:rPr>
        <w:t xml:space="preserve"> (38%) узунликдаги қисми </w:t>
      </w:r>
      <w:r w:rsidRPr="00953225">
        <w:rPr>
          <w:b/>
          <w:color w:val="000000" w:themeColor="text1"/>
          <w:sz w:val="26"/>
          <w:szCs w:val="26"/>
          <w:lang w:val="uz-Cyrl-UZ"/>
        </w:rPr>
        <w:t>реконструкция</w:t>
      </w:r>
      <w:r w:rsidRPr="00953225">
        <w:rPr>
          <w:color w:val="000000" w:themeColor="text1"/>
          <w:sz w:val="26"/>
          <w:szCs w:val="26"/>
          <w:lang w:val="uz-Cyrl-UZ"/>
        </w:rPr>
        <w:t xml:space="preserve"> қилинган.</w:t>
      </w:r>
    </w:p>
    <w:p w14:paraId="7C7C3EBC" w14:textId="77777777" w:rsidR="00267263" w:rsidRPr="00953225" w:rsidRDefault="00F32B3A" w:rsidP="00267263">
      <w:pPr>
        <w:spacing w:before="80"/>
        <w:ind w:firstLine="567"/>
        <w:jc w:val="both"/>
        <w:rPr>
          <w:b/>
          <w:color w:val="000000" w:themeColor="text1"/>
          <w:sz w:val="26"/>
          <w:szCs w:val="26"/>
          <w:lang w:val="uz-Cyrl-UZ"/>
        </w:rPr>
      </w:pPr>
      <w:r w:rsidRPr="00953225">
        <w:rPr>
          <w:b/>
          <w:color w:val="000000" w:themeColor="text1"/>
          <w:sz w:val="26"/>
          <w:szCs w:val="26"/>
          <w:lang w:val="uz-Cyrl-UZ"/>
        </w:rPr>
        <w:t>791</w:t>
      </w:r>
      <w:r w:rsidRPr="00953225">
        <w:rPr>
          <w:color w:val="000000" w:themeColor="text1"/>
          <w:sz w:val="26"/>
          <w:szCs w:val="26"/>
          <w:lang w:val="uz-Cyrl-UZ"/>
        </w:rPr>
        <w:t xml:space="preserve"> </w:t>
      </w:r>
      <w:r w:rsidRPr="00953225">
        <w:rPr>
          <w:b/>
          <w:color w:val="000000" w:themeColor="text1"/>
          <w:sz w:val="26"/>
          <w:szCs w:val="26"/>
          <w:lang w:val="uz-Cyrl-UZ"/>
        </w:rPr>
        <w:t>та</w:t>
      </w:r>
      <w:r w:rsidRPr="00953225">
        <w:rPr>
          <w:color w:val="000000" w:themeColor="text1"/>
          <w:sz w:val="26"/>
          <w:szCs w:val="26"/>
          <w:lang w:val="uz-Cyrl-UZ"/>
        </w:rPr>
        <w:t xml:space="preserve"> </w:t>
      </w:r>
      <w:r w:rsidRPr="00953225">
        <w:rPr>
          <w:b/>
          <w:color w:val="000000" w:themeColor="text1"/>
          <w:sz w:val="26"/>
          <w:szCs w:val="26"/>
          <w:lang w:val="uz-Cyrl-UZ"/>
        </w:rPr>
        <w:t>газ тақсимлаш нуқталари</w:t>
      </w:r>
      <w:r w:rsidRPr="00953225">
        <w:rPr>
          <w:color w:val="000000" w:themeColor="text1"/>
          <w:sz w:val="26"/>
          <w:szCs w:val="26"/>
          <w:lang w:val="uz-Cyrl-UZ"/>
        </w:rPr>
        <w:t xml:space="preserve">да </w:t>
      </w:r>
      <w:r w:rsidRPr="00953225">
        <w:rPr>
          <w:b/>
          <w:color w:val="000000" w:themeColor="text1"/>
          <w:sz w:val="26"/>
          <w:szCs w:val="26"/>
          <w:lang w:val="uz-Cyrl-UZ"/>
        </w:rPr>
        <w:t>539 та</w:t>
      </w:r>
      <w:r w:rsidRPr="00953225">
        <w:rPr>
          <w:bCs/>
          <w:color w:val="000000" w:themeColor="text1"/>
          <w:sz w:val="26"/>
          <w:szCs w:val="26"/>
          <w:lang w:val="uz-Cyrl-UZ"/>
        </w:rPr>
        <w:t>си</w:t>
      </w:r>
      <w:r w:rsidRPr="00953225">
        <w:rPr>
          <w:b/>
          <w:color w:val="000000" w:themeColor="text1"/>
          <w:sz w:val="26"/>
          <w:szCs w:val="26"/>
          <w:lang w:val="uz-Cyrl-UZ"/>
        </w:rPr>
        <w:t xml:space="preserve"> </w:t>
      </w:r>
      <w:r w:rsidRPr="00953225">
        <w:rPr>
          <w:bCs/>
          <w:color w:val="000000" w:themeColor="text1"/>
          <w:sz w:val="26"/>
          <w:szCs w:val="26"/>
          <w:lang w:val="uz-Cyrl-UZ"/>
        </w:rPr>
        <w:t>жойида ўрганилиб, ўрганиш натижасига кўра</w:t>
      </w:r>
      <w:r w:rsidRPr="00953225">
        <w:rPr>
          <w:b/>
          <w:color w:val="000000" w:themeColor="text1"/>
          <w:sz w:val="26"/>
          <w:szCs w:val="26"/>
          <w:lang w:val="uz-Cyrl-UZ"/>
        </w:rPr>
        <w:t xml:space="preserve"> 1946 та камчиликлар аниқланган</w:t>
      </w:r>
      <w:r w:rsidRPr="00953225">
        <w:rPr>
          <w:color w:val="000000" w:themeColor="text1"/>
          <w:sz w:val="26"/>
          <w:szCs w:val="26"/>
          <w:lang w:val="uz-Cyrl-UZ"/>
        </w:rPr>
        <w:t>.</w:t>
      </w:r>
    </w:p>
    <w:p w14:paraId="43757CA5" w14:textId="77777777" w:rsidR="00267263" w:rsidRPr="00953225" w:rsidRDefault="00F32B3A" w:rsidP="00267263">
      <w:pPr>
        <w:spacing w:before="80"/>
        <w:ind w:firstLine="567"/>
        <w:jc w:val="both"/>
        <w:rPr>
          <w:b/>
          <w:color w:val="000000" w:themeColor="text1"/>
          <w:sz w:val="26"/>
          <w:szCs w:val="26"/>
          <w:lang w:val="uz-Cyrl-UZ"/>
        </w:rPr>
      </w:pPr>
      <w:r w:rsidRPr="00953225">
        <w:rPr>
          <w:bCs/>
          <w:i/>
          <w:color w:val="000000" w:themeColor="text1"/>
          <w:sz w:val="26"/>
          <w:szCs w:val="26"/>
          <w:u w:val="single"/>
          <w:lang w:val="uz-Cyrl-UZ"/>
        </w:rPr>
        <w:t>Энергия самарадорлиги бўйича:</w:t>
      </w:r>
    </w:p>
    <w:p w14:paraId="13C83231" w14:textId="466BABC6" w:rsidR="00267263" w:rsidRPr="00953225" w:rsidRDefault="003515F0" w:rsidP="00267263">
      <w:pPr>
        <w:spacing w:before="80"/>
        <w:ind w:firstLine="567"/>
        <w:jc w:val="both"/>
        <w:rPr>
          <w:b/>
          <w:color w:val="000000" w:themeColor="text1"/>
          <w:sz w:val="26"/>
          <w:szCs w:val="26"/>
          <w:lang w:val="uz-Cyrl-UZ"/>
        </w:rPr>
      </w:pPr>
      <w:r w:rsidRPr="003515F0">
        <w:rPr>
          <w:noProof/>
          <w:color w:val="000000" w:themeColor="text1"/>
          <w:sz w:val="26"/>
          <w:szCs w:val="26"/>
          <w:lang w:val="uz-Cyrl-UZ"/>
        </w:rPr>
        <w:t xml:space="preserve">Энергоаудиторлар томонидан ёқилғи-энергетика ресурслари истеъмолчиларини энергетика текширувидан ўтказиш бўйича ишлаб чиққан </w:t>
      </w:r>
      <w:r w:rsidRPr="003515F0">
        <w:rPr>
          <w:b/>
          <w:bCs/>
          <w:noProof/>
          <w:color w:val="000000" w:themeColor="text1"/>
          <w:sz w:val="26"/>
          <w:szCs w:val="26"/>
          <w:lang w:val="uz-Cyrl-UZ"/>
        </w:rPr>
        <w:t>58 та</w:t>
      </w:r>
      <w:r w:rsidRPr="003515F0">
        <w:rPr>
          <w:noProof/>
          <w:color w:val="000000" w:themeColor="text1"/>
          <w:sz w:val="26"/>
          <w:szCs w:val="26"/>
          <w:lang w:val="uz-Cyrl-UZ"/>
        </w:rPr>
        <w:t xml:space="preserve"> дастурлари кўриб чиқилиб тасдиқдан ўтказилди. </w:t>
      </w:r>
      <w:r w:rsidRPr="003515F0">
        <w:rPr>
          <w:b/>
          <w:bCs/>
          <w:noProof/>
          <w:color w:val="000000" w:themeColor="text1"/>
          <w:sz w:val="26"/>
          <w:szCs w:val="26"/>
          <w:lang w:val="uz-Cyrl-UZ"/>
        </w:rPr>
        <w:t>48 та</w:t>
      </w:r>
      <w:r w:rsidRPr="003515F0">
        <w:rPr>
          <w:noProof/>
          <w:color w:val="000000" w:themeColor="text1"/>
          <w:sz w:val="26"/>
          <w:szCs w:val="26"/>
          <w:lang w:val="uz-Cyrl-UZ"/>
        </w:rPr>
        <w:t xml:space="preserve"> корхоналарда энергетика текширувлари якунланган</w:t>
      </w:r>
      <w:r w:rsidR="00F32B3A" w:rsidRPr="00953225">
        <w:rPr>
          <w:noProof/>
          <w:color w:val="000000" w:themeColor="text1"/>
          <w:sz w:val="26"/>
          <w:szCs w:val="26"/>
          <w:lang w:val="uz-Cyrl-UZ"/>
        </w:rPr>
        <w:t>.</w:t>
      </w:r>
    </w:p>
    <w:p w14:paraId="7FFB5DFE" w14:textId="4A84B8EE" w:rsidR="00267263" w:rsidRPr="00953225" w:rsidRDefault="00F32B3A" w:rsidP="00267263">
      <w:pPr>
        <w:spacing w:before="80"/>
        <w:ind w:firstLine="567"/>
        <w:jc w:val="both"/>
        <w:rPr>
          <w:b/>
          <w:color w:val="000000" w:themeColor="text1"/>
          <w:sz w:val="26"/>
          <w:szCs w:val="26"/>
          <w:lang w:val="uz-Cyrl-UZ"/>
        </w:rPr>
      </w:pPr>
      <w:r w:rsidRPr="00953225">
        <w:rPr>
          <w:noProof/>
          <w:color w:val="000000" w:themeColor="text1"/>
          <w:sz w:val="26"/>
          <w:szCs w:val="26"/>
          <w:lang w:val="uz-Cyrl-UZ"/>
        </w:rPr>
        <w:t xml:space="preserve">Шунингдек, корхоналарда энергоаудит текшируви ўтказилишини жадаллаштириш юзасидан </w:t>
      </w:r>
      <w:r w:rsidRPr="00953225">
        <w:rPr>
          <w:b/>
          <w:bCs/>
          <w:noProof/>
          <w:color w:val="000000" w:themeColor="text1"/>
          <w:sz w:val="26"/>
          <w:szCs w:val="26"/>
          <w:lang w:val="uz-Cyrl-UZ"/>
        </w:rPr>
        <w:t>375 та</w:t>
      </w:r>
      <w:r w:rsidR="006D1E90">
        <w:rPr>
          <w:noProof/>
          <w:color w:val="000000" w:themeColor="text1"/>
          <w:sz w:val="26"/>
          <w:szCs w:val="26"/>
          <w:lang w:val="uz-Cyrl-UZ"/>
        </w:rPr>
        <w:t xml:space="preserve"> корхоналарга хатлар чиқ</w:t>
      </w:r>
      <w:r w:rsidRPr="00953225">
        <w:rPr>
          <w:noProof/>
          <w:color w:val="000000" w:themeColor="text1"/>
          <w:sz w:val="26"/>
          <w:szCs w:val="26"/>
          <w:lang w:val="uz-Cyrl-UZ"/>
        </w:rPr>
        <w:t>арилиши таъминланган.</w:t>
      </w:r>
    </w:p>
    <w:p w14:paraId="34A5B09F" w14:textId="77777777" w:rsidR="00267263" w:rsidRPr="00953225" w:rsidRDefault="00F32B3A" w:rsidP="00267263">
      <w:pPr>
        <w:spacing w:before="80"/>
        <w:ind w:firstLine="567"/>
        <w:jc w:val="both"/>
        <w:rPr>
          <w:rStyle w:val="115pt"/>
          <w:rFonts w:ascii="Times New Roman" w:eastAsia="Times New Roman" w:hAnsi="Times New Roman" w:cs="Times New Roman"/>
          <w:bCs w:val="0"/>
          <w:color w:val="000000" w:themeColor="text1"/>
          <w:sz w:val="26"/>
          <w:szCs w:val="26"/>
          <w:shd w:val="clear" w:color="auto" w:fill="auto"/>
          <w:lang w:val="uz-Cyrl-UZ"/>
        </w:rPr>
      </w:pPr>
      <w:r w:rsidRPr="00953225">
        <w:rPr>
          <w:rStyle w:val="115pt"/>
          <w:rFonts w:ascii="Times New Roman" w:hAnsi="Times New Roman" w:cs="Times New Roman"/>
          <w:b w:val="0"/>
          <w:bCs w:val="0"/>
          <w:noProof/>
          <w:color w:val="000000" w:themeColor="text1"/>
          <w:sz w:val="26"/>
          <w:szCs w:val="26"/>
          <w:lang w:val="uz-Cyrl-UZ"/>
        </w:rPr>
        <w:t>Ёқилғи-энергия ресурслари йилига</w:t>
      </w:r>
      <w:r w:rsidRPr="00953225">
        <w:rPr>
          <w:rStyle w:val="115pt"/>
          <w:rFonts w:ascii="Times New Roman" w:hAnsi="Times New Roman" w:cs="Times New Roman"/>
          <w:noProof/>
          <w:color w:val="000000" w:themeColor="text1"/>
          <w:sz w:val="26"/>
          <w:szCs w:val="26"/>
          <w:lang w:val="uz-Cyrl-UZ"/>
        </w:rPr>
        <w:t xml:space="preserve"> 500 шартли</w:t>
      </w:r>
      <w:r w:rsidRPr="00953225">
        <w:rPr>
          <w:rStyle w:val="115pt"/>
          <w:rFonts w:ascii="Times New Roman" w:hAnsi="Times New Roman" w:cs="Times New Roman"/>
          <w:b w:val="0"/>
          <w:bCs w:val="0"/>
          <w:noProof/>
          <w:color w:val="000000" w:themeColor="text1"/>
          <w:sz w:val="26"/>
          <w:szCs w:val="26"/>
          <w:lang w:val="uz-Cyrl-UZ"/>
        </w:rPr>
        <w:t xml:space="preserve"> ёқилғи тоннаси</w:t>
      </w:r>
      <w:r w:rsidRPr="00953225">
        <w:rPr>
          <w:rStyle w:val="115pt"/>
          <w:rFonts w:ascii="Times New Roman" w:hAnsi="Times New Roman" w:cs="Times New Roman"/>
          <w:noProof/>
          <w:color w:val="000000" w:themeColor="text1"/>
          <w:sz w:val="26"/>
          <w:szCs w:val="26"/>
          <w:lang w:val="uz-Cyrl-UZ"/>
        </w:rPr>
        <w:t xml:space="preserve"> </w:t>
      </w:r>
      <w:r w:rsidRPr="00953225">
        <w:rPr>
          <w:rStyle w:val="115pt"/>
          <w:rFonts w:ascii="Times New Roman" w:hAnsi="Times New Roman" w:cs="Times New Roman"/>
          <w:b w:val="0"/>
          <w:bCs w:val="0"/>
          <w:noProof/>
          <w:color w:val="000000" w:themeColor="text1"/>
          <w:sz w:val="26"/>
          <w:szCs w:val="26"/>
          <w:lang w:val="uz-Cyrl-UZ"/>
        </w:rPr>
        <w:t>ва</w:t>
      </w:r>
      <w:r w:rsidR="00AC7B7F" w:rsidRPr="00953225">
        <w:rPr>
          <w:rStyle w:val="115pt"/>
          <w:rFonts w:ascii="Times New Roman" w:hAnsi="Times New Roman" w:cs="Times New Roman"/>
          <w:b w:val="0"/>
          <w:bCs w:val="0"/>
          <w:noProof/>
          <w:color w:val="000000" w:themeColor="text1"/>
          <w:sz w:val="26"/>
          <w:szCs w:val="26"/>
          <w:lang w:val="uz-Cyrl-UZ"/>
        </w:rPr>
        <w:t xml:space="preserve"> </w:t>
      </w:r>
      <w:r w:rsidRPr="00953225">
        <w:rPr>
          <w:rStyle w:val="115pt"/>
          <w:rFonts w:ascii="Times New Roman" w:hAnsi="Times New Roman" w:cs="Times New Roman"/>
          <w:noProof/>
          <w:color w:val="000000" w:themeColor="text1"/>
          <w:sz w:val="26"/>
          <w:szCs w:val="26"/>
          <w:lang w:val="uz-Cyrl-UZ"/>
        </w:rPr>
        <w:t xml:space="preserve">250 тонна </w:t>
      </w:r>
      <w:r w:rsidRPr="00953225">
        <w:rPr>
          <w:rStyle w:val="115pt"/>
          <w:rFonts w:ascii="Times New Roman" w:hAnsi="Times New Roman" w:cs="Times New Roman"/>
          <w:b w:val="0"/>
          <w:bCs w:val="0"/>
          <w:noProof/>
          <w:color w:val="000000" w:themeColor="text1"/>
          <w:sz w:val="26"/>
          <w:szCs w:val="26"/>
          <w:lang w:val="uz-Cyrl-UZ"/>
        </w:rPr>
        <w:t>ва ундан кўп ҳажмдаги мотор ёқилғиси сарфлайдиган</w:t>
      </w:r>
      <w:r w:rsidRPr="00953225">
        <w:rPr>
          <w:rStyle w:val="115pt"/>
          <w:rFonts w:ascii="Times New Roman" w:hAnsi="Times New Roman" w:cs="Times New Roman"/>
          <w:noProof/>
          <w:color w:val="000000" w:themeColor="text1"/>
          <w:sz w:val="26"/>
          <w:szCs w:val="26"/>
          <w:lang w:val="uz-Cyrl-UZ"/>
        </w:rPr>
        <w:t xml:space="preserve"> 1242 та </w:t>
      </w:r>
      <w:r w:rsidRPr="00953225">
        <w:rPr>
          <w:rStyle w:val="115pt"/>
          <w:rFonts w:ascii="Times New Roman" w:hAnsi="Times New Roman" w:cs="Times New Roman"/>
          <w:b w:val="0"/>
          <w:bCs w:val="0"/>
          <w:noProof/>
          <w:color w:val="000000" w:themeColor="text1"/>
          <w:sz w:val="26"/>
          <w:szCs w:val="26"/>
          <w:lang w:val="uz-Cyrl-UZ"/>
        </w:rPr>
        <w:t>истеъмолчилар рўйхати шакллантирилди.</w:t>
      </w:r>
    </w:p>
    <w:p w14:paraId="2900D1BE" w14:textId="77777777" w:rsidR="00267263" w:rsidRPr="00953225" w:rsidRDefault="00F32B3A" w:rsidP="00267263">
      <w:pPr>
        <w:spacing w:before="80"/>
        <w:ind w:firstLine="567"/>
        <w:jc w:val="both"/>
        <w:rPr>
          <w:rStyle w:val="115pt"/>
          <w:rFonts w:ascii="Times New Roman" w:eastAsia="Times New Roman" w:hAnsi="Times New Roman" w:cs="Times New Roman"/>
          <w:bCs w:val="0"/>
          <w:color w:val="000000" w:themeColor="text1"/>
          <w:sz w:val="26"/>
          <w:szCs w:val="26"/>
          <w:shd w:val="clear" w:color="auto" w:fill="auto"/>
          <w:lang w:val="uz-Cyrl-UZ"/>
        </w:rPr>
      </w:pPr>
      <w:r w:rsidRPr="00953225">
        <w:rPr>
          <w:rStyle w:val="115pt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  <w:lang w:val="uz-Cyrl-UZ"/>
        </w:rPr>
        <w:t>Жорий йил давомида умумий қуввати</w:t>
      </w:r>
      <w:r w:rsidRPr="00953225">
        <w:rPr>
          <w:rStyle w:val="115pt"/>
          <w:rFonts w:ascii="Times New Roman" w:hAnsi="Times New Roman" w:cs="Times New Roman"/>
          <w:color w:val="000000" w:themeColor="text1"/>
          <w:sz w:val="26"/>
          <w:szCs w:val="26"/>
          <w:lang w:val="uz-Cyrl-UZ"/>
        </w:rPr>
        <w:t xml:space="preserve"> 1764 МВт </w:t>
      </w:r>
      <w:r w:rsidRPr="00953225">
        <w:rPr>
          <w:rStyle w:val="115pt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  <w:lang w:val="uz-Cyrl-UZ"/>
        </w:rPr>
        <w:t>бўлган қайта тикланувчи энергия манбаларини, шу жумладан</w:t>
      </w:r>
      <w:r w:rsidRPr="00953225">
        <w:rPr>
          <w:rStyle w:val="115pt"/>
          <w:rFonts w:ascii="Times New Roman" w:hAnsi="Times New Roman" w:cs="Times New Roman"/>
          <w:color w:val="000000" w:themeColor="text1"/>
          <w:sz w:val="26"/>
          <w:szCs w:val="26"/>
          <w:lang w:val="uz-Cyrl-UZ"/>
        </w:rPr>
        <w:t xml:space="preserve"> 219,4 МВт </w:t>
      </w:r>
      <w:r w:rsidRPr="00953225">
        <w:rPr>
          <w:rStyle w:val="115pt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  <w:lang w:val="uz-Cyrl-UZ"/>
        </w:rPr>
        <w:t>ижтимоий соҳа объектлари ва давлат идораларида,</w:t>
      </w:r>
      <w:r w:rsidRPr="00953225">
        <w:rPr>
          <w:rStyle w:val="115pt"/>
          <w:rFonts w:ascii="Times New Roman" w:hAnsi="Times New Roman" w:cs="Times New Roman"/>
          <w:color w:val="000000" w:themeColor="text1"/>
          <w:sz w:val="26"/>
          <w:szCs w:val="26"/>
          <w:lang w:val="uz-Cyrl-UZ"/>
        </w:rPr>
        <w:t xml:space="preserve"> 791,7 МВт </w:t>
      </w:r>
      <w:r w:rsidRPr="00953225">
        <w:rPr>
          <w:rStyle w:val="115pt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  <w:lang w:val="uz-Cyrl-UZ"/>
        </w:rPr>
        <w:t>тадбиркорларнинг бино ва иншоотларида,</w:t>
      </w:r>
      <w:r w:rsidRPr="00953225">
        <w:rPr>
          <w:rStyle w:val="115pt"/>
          <w:rFonts w:ascii="Times New Roman" w:hAnsi="Times New Roman" w:cs="Times New Roman"/>
          <w:color w:val="000000" w:themeColor="text1"/>
          <w:sz w:val="26"/>
          <w:szCs w:val="26"/>
          <w:lang w:val="uz-Cyrl-UZ"/>
        </w:rPr>
        <w:t xml:space="preserve"> 182,1 МВт </w:t>
      </w:r>
      <w:r w:rsidRPr="00953225">
        <w:rPr>
          <w:rStyle w:val="115pt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  <w:lang w:val="uz-Cyrl-UZ"/>
        </w:rPr>
        <w:t>аҳоли хонадонларида ва</w:t>
      </w:r>
      <w:r w:rsidRPr="00953225">
        <w:rPr>
          <w:rStyle w:val="115pt"/>
          <w:rFonts w:ascii="Times New Roman" w:hAnsi="Times New Roman" w:cs="Times New Roman"/>
          <w:color w:val="000000" w:themeColor="text1"/>
          <w:sz w:val="26"/>
          <w:szCs w:val="26"/>
          <w:lang w:val="uz-Cyrl-UZ"/>
        </w:rPr>
        <w:t xml:space="preserve"> 15,3 МВт </w:t>
      </w:r>
      <w:r w:rsidRPr="00953225">
        <w:rPr>
          <w:rStyle w:val="115pt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  <w:lang w:val="uz-Cyrl-UZ"/>
        </w:rPr>
        <w:t>2023 йилда фойдаланишга топшириладиган кўп қаватли уйларида қуёш панелларини жорий этилиши белгиланган.</w:t>
      </w:r>
    </w:p>
    <w:p w14:paraId="16DEE61B" w14:textId="77777777" w:rsidR="00267263" w:rsidRPr="00953225" w:rsidRDefault="00F32B3A" w:rsidP="00267263">
      <w:pPr>
        <w:spacing w:before="80"/>
        <w:ind w:firstLine="567"/>
        <w:jc w:val="both"/>
        <w:rPr>
          <w:rStyle w:val="115pt"/>
          <w:rFonts w:ascii="Times New Roman" w:eastAsia="Times New Roman" w:hAnsi="Times New Roman" w:cs="Times New Roman"/>
          <w:bCs w:val="0"/>
          <w:color w:val="000000" w:themeColor="text1"/>
          <w:sz w:val="26"/>
          <w:szCs w:val="26"/>
          <w:shd w:val="clear" w:color="auto" w:fill="auto"/>
          <w:lang w:val="uz-Cyrl-UZ"/>
        </w:rPr>
      </w:pPr>
      <w:r w:rsidRPr="00953225">
        <w:rPr>
          <w:rStyle w:val="115pt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  <w:lang w:val="uz-Cyrl-UZ"/>
        </w:rPr>
        <w:t>Мазкур кўрсаткичларни бажарилиши Ўзэнергоинспекция томонидан назоратга олинган бўлиб, бугунги кунга қадар ушбу кўрсаткичларни бажарилиши қуйидагиларни ташкил этади.</w:t>
      </w:r>
    </w:p>
    <w:p w14:paraId="06BA95BD" w14:textId="77777777" w:rsidR="00267263" w:rsidRPr="00953225" w:rsidRDefault="00F32B3A" w:rsidP="00267263">
      <w:pPr>
        <w:spacing w:before="80"/>
        <w:ind w:firstLine="567"/>
        <w:jc w:val="both"/>
        <w:rPr>
          <w:rStyle w:val="115pt"/>
          <w:rFonts w:ascii="Times New Roman" w:eastAsia="Times New Roman" w:hAnsi="Times New Roman" w:cs="Times New Roman"/>
          <w:bCs w:val="0"/>
          <w:color w:val="000000" w:themeColor="text1"/>
          <w:sz w:val="26"/>
          <w:szCs w:val="26"/>
          <w:shd w:val="clear" w:color="auto" w:fill="auto"/>
          <w:lang w:val="uz-Cyrl-UZ"/>
        </w:rPr>
      </w:pPr>
      <w:r w:rsidRPr="00953225">
        <w:rPr>
          <w:rStyle w:val="115pt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  <w:lang w:val="uz-Cyrl-UZ"/>
        </w:rPr>
        <w:t>Ижтимоий соҳа объектлари ва давлат идораларида жами</w:t>
      </w:r>
      <w:r w:rsidRPr="00953225">
        <w:rPr>
          <w:rStyle w:val="115pt"/>
          <w:rFonts w:ascii="Times New Roman" w:hAnsi="Times New Roman" w:cs="Times New Roman"/>
          <w:color w:val="000000" w:themeColor="text1"/>
          <w:sz w:val="26"/>
          <w:szCs w:val="26"/>
          <w:lang w:val="uz-Cyrl-UZ"/>
        </w:rPr>
        <w:t xml:space="preserve"> 195,3 МВт </w:t>
      </w:r>
      <w:r w:rsidRPr="00953225">
        <w:rPr>
          <w:rStyle w:val="115pt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  <w:lang w:val="uz-Cyrl-UZ"/>
        </w:rPr>
        <w:t>қуёш панеллари ўрнатилган бўлиб, режага нисбатан 89,0 % ташкил этади.</w:t>
      </w:r>
    </w:p>
    <w:p w14:paraId="3D0FB2D3" w14:textId="77777777" w:rsidR="00267263" w:rsidRPr="00953225" w:rsidRDefault="00F32B3A" w:rsidP="00267263">
      <w:pPr>
        <w:spacing w:before="80"/>
        <w:ind w:firstLine="567"/>
        <w:jc w:val="both"/>
        <w:rPr>
          <w:rStyle w:val="115pt"/>
          <w:rFonts w:ascii="Times New Roman" w:eastAsia="Times New Roman" w:hAnsi="Times New Roman" w:cs="Times New Roman"/>
          <w:bCs w:val="0"/>
          <w:color w:val="000000" w:themeColor="text1"/>
          <w:sz w:val="26"/>
          <w:szCs w:val="26"/>
          <w:shd w:val="clear" w:color="auto" w:fill="auto"/>
          <w:lang w:val="uz-Cyrl-UZ"/>
        </w:rPr>
      </w:pPr>
      <w:r w:rsidRPr="00953225">
        <w:rPr>
          <w:rStyle w:val="115pt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  <w:lang w:val="uz-Cyrl-UZ"/>
        </w:rPr>
        <w:t>Тадбиркорларнинг бино ва иншоотларида жами</w:t>
      </w:r>
      <w:r w:rsidRPr="00953225">
        <w:rPr>
          <w:rStyle w:val="115pt"/>
          <w:rFonts w:ascii="Times New Roman" w:hAnsi="Times New Roman" w:cs="Times New Roman"/>
          <w:color w:val="000000" w:themeColor="text1"/>
          <w:sz w:val="26"/>
          <w:szCs w:val="26"/>
          <w:lang w:val="uz-Cyrl-UZ"/>
        </w:rPr>
        <w:t xml:space="preserve"> 179,8 МВт </w:t>
      </w:r>
      <w:r w:rsidRPr="00953225">
        <w:rPr>
          <w:rStyle w:val="115pt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  <w:lang w:val="uz-Cyrl-UZ"/>
        </w:rPr>
        <w:t>қуёш панеллари ўрнатилган бўлиб, режага нисбатан 23,0 % ташкил этади.</w:t>
      </w:r>
    </w:p>
    <w:p w14:paraId="34C4F6FC" w14:textId="77777777" w:rsidR="00267263" w:rsidRPr="00953225" w:rsidRDefault="00F32B3A" w:rsidP="00267263">
      <w:pPr>
        <w:spacing w:before="80"/>
        <w:ind w:firstLine="567"/>
        <w:jc w:val="both"/>
        <w:rPr>
          <w:rStyle w:val="115pt"/>
          <w:rFonts w:ascii="Times New Roman" w:eastAsia="Times New Roman" w:hAnsi="Times New Roman" w:cs="Times New Roman"/>
          <w:bCs w:val="0"/>
          <w:color w:val="000000" w:themeColor="text1"/>
          <w:sz w:val="26"/>
          <w:szCs w:val="26"/>
          <w:shd w:val="clear" w:color="auto" w:fill="auto"/>
          <w:lang w:val="uz-Cyrl-UZ"/>
        </w:rPr>
      </w:pPr>
      <w:r w:rsidRPr="00953225">
        <w:rPr>
          <w:rStyle w:val="115pt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  <w:lang w:val="uz-Cyrl-UZ"/>
        </w:rPr>
        <w:t>Аҳоли хонадонларида жами</w:t>
      </w:r>
      <w:r w:rsidRPr="00953225">
        <w:rPr>
          <w:rStyle w:val="115pt"/>
          <w:rFonts w:ascii="Times New Roman" w:hAnsi="Times New Roman" w:cs="Times New Roman"/>
          <w:color w:val="000000" w:themeColor="text1"/>
          <w:sz w:val="26"/>
          <w:szCs w:val="26"/>
          <w:lang w:val="uz-Cyrl-UZ"/>
        </w:rPr>
        <w:t xml:space="preserve"> 77,7 МВт </w:t>
      </w:r>
      <w:r w:rsidRPr="00953225">
        <w:rPr>
          <w:rStyle w:val="115pt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  <w:lang w:val="uz-Cyrl-UZ"/>
        </w:rPr>
        <w:t>қуёш панеллари ўрнатилган бўлиб, режага нисбатан 43,0 % ташкил этади.</w:t>
      </w:r>
    </w:p>
    <w:p w14:paraId="4E21037D" w14:textId="77777777" w:rsidR="00267263" w:rsidRPr="00953225" w:rsidRDefault="00F32B3A" w:rsidP="00267263">
      <w:pPr>
        <w:spacing w:before="80"/>
        <w:ind w:firstLine="567"/>
        <w:jc w:val="both"/>
        <w:rPr>
          <w:rStyle w:val="115pt"/>
          <w:rFonts w:ascii="Times New Roman" w:eastAsia="Times New Roman" w:hAnsi="Times New Roman" w:cs="Times New Roman"/>
          <w:bCs w:val="0"/>
          <w:color w:val="000000" w:themeColor="text1"/>
          <w:sz w:val="26"/>
          <w:szCs w:val="26"/>
          <w:shd w:val="clear" w:color="auto" w:fill="auto"/>
          <w:lang w:val="uz-Cyrl-UZ"/>
        </w:rPr>
      </w:pPr>
      <w:r w:rsidRPr="00953225">
        <w:rPr>
          <w:rStyle w:val="115pt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  <w:lang w:val="uz-Cyrl-UZ"/>
        </w:rPr>
        <w:t>2023 йилда фойдаланишга топшириладиган кўп қаватли уйларида жами</w:t>
      </w:r>
      <w:r w:rsidRPr="00953225">
        <w:rPr>
          <w:rStyle w:val="115pt"/>
          <w:rFonts w:ascii="Times New Roman" w:hAnsi="Times New Roman" w:cs="Times New Roman"/>
          <w:color w:val="000000" w:themeColor="text1"/>
          <w:sz w:val="26"/>
          <w:szCs w:val="26"/>
          <w:lang w:val="uz-Cyrl-UZ"/>
        </w:rPr>
        <w:t xml:space="preserve"> 8,2 МВт </w:t>
      </w:r>
      <w:r w:rsidRPr="00953225">
        <w:rPr>
          <w:rStyle w:val="115pt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  <w:lang w:val="uz-Cyrl-UZ"/>
        </w:rPr>
        <w:t>қуёш панеллари ўрнатилган бўлиб, режага нисбатан 53,5 % ташкил этади.</w:t>
      </w:r>
    </w:p>
    <w:p w14:paraId="591DF7B5" w14:textId="318369BC" w:rsidR="00F32B3A" w:rsidRPr="00953225" w:rsidRDefault="00F32B3A" w:rsidP="00267263">
      <w:pPr>
        <w:spacing w:before="80"/>
        <w:ind w:firstLine="567"/>
        <w:jc w:val="both"/>
        <w:rPr>
          <w:rStyle w:val="115pt"/>
          <w:rFonts w:ascii="Times New Roman" w:eastAsia="Times New Roman" w:hAnsi="Times New Roman" w:cs="Times New Roman"/>
          <w:b w:val="0"/>
          <w:bCs w:val="0"/>
          <w:color w:val="000000" w:themeColor="text1"/>
          <w:sz w:val="26"/>
          <w:szCs w:val="26"/>
          <w:shd w:val="clear" w:color="auto" w:fill="auto"/>
          <w:lang w:val="uz-Cyrl-UZ"/>
        </w:rPr>
      </w:pPr>
      <w:r w:rsidRPr="00953225">
        <w:rPr>
          <w:rStyle w:val="115pt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  <w:lang w:val="uz-Cyrl-UZ"/>
        </w:rPr>
        <w:t>Шунингдек, қарор ижросини ўз вақтида ва сифатли бажариш мақсадида, танлов асосида ҳудудларда ўрганишлар ўтказилиб, ўрганишлар давомида бир қанча камчиликлар аниқлан</w:t>
      </w:r>
      <w:r w:rsidR="003515F0">
        <w:rPr>
          <w:rStyle w:val="115pt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  <w:lang w:val="uz-Cyrl-UZ"/>
        </w:rPr>
        <w:t>иб уларни бартараф этилиши бўйича тегишли ташкилотларга кўрсатмалар берилди</w:t>
      </w:r>
      <w:r w:rsidRPr="00953225">
        <w:rPr>
          <w:rStyle w:val="115pt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  <w:lang w:val="uz-Cyrl-UZ"/>
        </w:rPr>
        <w:t>.</w:t>
      </w:r>
    </w:p>
    <w:p w14:paraId="2FD03273" w14:textId="7A0A1CA3" w:rsidR="00267263" w:rsidRPr="00953225" w:rsidRDefault="00F32B3A" w:rsidP="00267263">
      <w:pPr>
        <w:spacing w:before="80"/>
        <w:ind w:firstLine="567"/>
        <w:jc w:val="both"/>
        <w:rPr>
          <w:bCs/>
          <w:i/>
          <w:color w:val="000000" w:themeColor="text1"/>
          <w:sz w:val="26"/>
          <w:szCs w:val="26"/>
          <w:u w:val="single"/>
          <w:lang w:val="uz-Cyrl-UZ"/>
        </w:rPr>
      </w:pPr>
      <w:r w:rsidRPr="00953225">
        <w:rPr>
          <w:bCs/>
          <w:i/>
          <w:color w:val="000000" w:themeColor="text1"/>
          <w:sz w:val="26"/>
          <w:szCs w:val="26"/>
          <w:u w:val="single"/>
          <w:lang w:val="uz-Cyrl-UZ"/>
        </w:rPr>
        <w:t>Фаолиятга оид амалга оширилган бошқа ишлар бўйича</w:t>
      </w:r>
      <w:r w:rsidR="00267263" w:rsidRPr="00953225">
        <w:rPr>
          <w:bCs/>
          <w:i/>
          <w:color w:val="000000" w:themeColor="text1"/>
          <w:sz w:val="26"/>
          <w:szCs w:val="26"/>
          <w:u w:val="single"/>
          <w:lang w:val="uz-Cyrl-UZ"/>
        </w:rPr>
        <w:t>:</w:t>
      </w:r>
    </w:p>
    <w:p w14:paraId="71B86D86" w14:textId="69EF9ADB" w:rsidR="00267263" w:rsidRPr="00953225" w:rsidRDefault="00F32B3A" w:rsidP="00267263">
      <w:pPr>
        <w:spacing w:before="80"/>
        <w:ind w:firstLine="567"/>
        <w:jc w:val="both"/>
        <w:rPr>
          <w:bCs/>
          <w:i/>
          <w:color w:val="000000" w:themeColor="text1"/>
          <w:sz w:val="26"/>
          <w:szCs w:val="26"/>
          <w:u w:val="single"/>
          <w:lang w:val="uz-Cyrl-UZ"/>
        </w:rPr>
      </w:pPr>
      <w:r w:rsidRPr="00953225">
        <w:rPr>
          <w:color w:val="000000" w:themeColor="text1"/>
          <w:sz w:val="26"/>
          <w:szCs w:val="26"/>
          <w:lang w:val="uz-Cyrl-UZ"/>
        </w:rPr>
        <w:t xml:space="preserve">Электр тармоқларининг муҳофаза зоналарига </w:t>
      </w:r>
      <w:r w:rsidRPr="00953225">
        <w:rPr>
          <w:b/>
          <w:color w:val="000000" w:themeColor="text1"/>
          <w:sz w:val="26"/>
          <w:szCs w:val="26"/>
          <w:lang w:val="uz-Cyrl-UZ"/>
        </w:rPr>
        <w:t>ноқонуний равишда</w:t>
      </w:r>
      <w:r w:rsidRPr="00953225">
        <w:rPr>
          <w:color w:val="000000" w:themeColor="text1"/>
          <w:sz w:val="26"/>
          <w:szCs w:val="26"/>
          <w:lang w:val="uz-Cyrl-UZ"/>
        </w:rPr>
        <w:t xml:space="preserve"> қурилган </w:t>
      </w:r>
      <w:r w:rsidR="006D1E90">
        <w:rPr>
          <w:color w:val="000000" w:themeColor="text1"/>
          <w:sz w:val="26"/>
          <w:szCs w:val="26"/>
          <w:lang w:val="uz-Cyrl-UZ"/>
        </w:rPr>
        <w:br/>
      </w:r>
      <w:r w:rsidRPr="00953225">
        <w:rPr>
          <w:b/>
          <w:color w:val="000000" w:themeColor="text1"/>
          <w:sz w:val="26"/>
          <w:szCs w:val="26"/>
          <w:lang w:val="uz-Cyrl-UZ"/>
        </w:rPr>
        <w:t xml:space="preserve">9544 та </w:t>
      </w:r>
      <w:r w:rsidRPr="00953225">
        <w:rPr>
          <w:color w:val="000000" w:themeColor="text1"/>
          <w:sz w:val="26"/>
          <w:szCs w:val="26"/>
          <w:lang w:val="uz-Cyrl-UZ"/>
        </w:rPr>
        <w:t xml:space="preserve">объектлар </w:t>
      </w:r>
      <w:r w:rsidRPr="00953225">
        <w:rPr>
          <w:b/>
          <w:color w:val="000000" w:themeColor="text1"/>
          <w:sz w:val="26"/>
          <w:szCs w:val="26"/>
          <w:lang w:val="uz-Cyrl-UZ"/>
        </w:rPr>
        <w:t>хатловдан ўтказилиб</w:t>
      </w:r>
      <w:r w:rsidRPr="00953225">
        <w:rPr>
          <w:color w:val="000000" w:themeColor="text1"/>
          <w:sz w:val="26"/>
          <w:szCs w:val="26"/>
          <w:lang w:val="uz-Cyrl-UZ"/>
        </w:rPr>
        <w:t xml:space="preserve">, </w:t>
      </w:r>
      <w:r w:rsidRPr="00953225">
        <w:rPr>
          <w:b/>
          <w:color w:val="000000" w:themeColor="text1"/>
          <w:sz w:val="26"/>
          <w:szCs w:val="26"/>
          <w:lang w:val="uz-Cyrl-UZ"/>
        </w:rPr>
        <w:t xml:space="preserve">8266 та </w:t>
      </w:r>
      <w:r w:rsidRPr="00953225">
        <w:rPr>
          <w:color w:val="000000" w:themeColor="text1"/>
          <w:sz w:val="26"/>
          <w:szCs w:val="26"/>
          <w:lang w:val="uz-Cyrl-UZ"/>
        </w:rPr>
        <w:t>объектлар</w:t>
      </w:r>
      <w:r w:rsidRPr="00953225">
        <w:rPr>
          <w:b/>
          <w:color w:val="000000" w:themeColor="text1"/>
          <w:sz w:val="26"/>
          <w:szCs w:val="26"/>
          <w:lang w:val="uz-Cyrl-UZ"/>
        </w:rPr>
        <w:t xml:space="preserve"> </w:t>
      </w:r>
      <w:r w:rsidRPr="00953225">
        <w:rPr>
          <w:color w:val="000000" w:themeColor="text1"/>
          <w:sz w:val="26"/>
          <w:szCs w:val="26"/>
          <w:lang w:val="uz-Cyrl-UZ"/>
        </w:rPr>
        <w:t>бўйича далолатномалар расми</w:t>
      </w:r>
      <w:r w:rsidR="006D1E90">
        <w:rPr>
          <w:color w:val="000000" w:themeColor="text1"/>
          <w:sz w:val="26"/>
          <w:szCs w:val="26"/>
          <w:lang w:val="uz-Cyrl-UZ"/>
        </w:rPr>
        <w:t>й</w:t>
      </w:r>
      <w:r w:rsidRPr="00953225">
        <w:rPr>
          <w:color w:val="000000" w:themeColor="text1"/>
          <w:sz w:val="26"/>
          <w:szCs w:val="26"/>
          <w:lang w:val="uz-Cyrl-UZ"/>
        </w:rPr>
        <w:t xml:space="preserve">лаштирилиб, </w:t>
      </w:r>
      <w:r w:rsidRPr="00953225">
        <w:rPr>
          <w:b/>
          <w:color w:val="000000" w:themeColor="text1"/>
          <w:sz w:val="26"/>
          <w:szCs w:val="26"/>
          <w:lang w:val="uz-Cyrl-UZ"/>
        </w:rPr>
        <w:t>1530 та</w:t>
      </w:r>
      <w:r w:rsidRPr="00953225">
        <w:rPr>
          <w:color w:val="000000" w:themeColor="text1"/>
          <w:sz w:val="26"/>
          <w:szCs w:val="26"/>
          <w:lang w:val="uz-Cyrl-UZ"/>
        </w:rPr>
        <w:t xml:space="preserve"> обеъктларнинг ҳужжатлари суд орг</w:t>
      </w:r>
      <w:r w:rsidR="006D1E90">
        <w:rPr>
          <w:color w:val="000000" w:themeColor="text1"/>
          <w:sz w:val="26"/>
          <w:szCs w:val="26"/>
          <w:lang w:val="uz-Cyrl-UZ"/>
        </w:rPr>
        <w:t>ан</w:t>
      </w:r>
      <w:r w:rsidRPr="00953225">
        <w:rPr>
          <w:color w:val="000000" w:themeColor="text1"/>
          <w:sz w:val="26"/>
          <w:szCs w:val="26"/>
          <w:lang w:val="uz-Cyrl-UZ"/>
        </w:rPr>
        <w:t>ларига тақдим этилган.</w:t>
      </w:r>
      <w:r w:rsidR="00267263" w:rsidRPr="00953225">
        <w:rPr>
          <w:color w:val="000000" w:themeColor="text1"/>
          <w:sz w:val="26"/>
          <w:szCs w:val="26"/>
          <w:lang w:val="uz-Cyrl-UZ"/>
        </w:rPr>
        <w:br/>
      </w:r>
      <w:r w:rsidRPr="00953225">
        <w:rPr>
          <w:b/>
          <w:color w:val="000000" w:themeColor="text1"/>
          <w:sz w:val="26"/>
          <w:szCs w:val="26"/>
          <w:lang w:val="uz-Cyrl-UZ"/>
        </w:rPr>
        <w:t>402 та</w:t>
      </w:r>
      <w:r w:rsidRPr="00953225">
        <w:rPr>
          <w:color w:val="000000" w:themeColor="text1"/>
          <w:sz w:val="26"/>
          <w:szCs w:val="26"/>
          <w:lang w:val="uz-Cyrl-UZ"/>
        </w:rPr>
        <w:t xml:space="preserve"> объектлар тегишли чоралар кўрган ҳолда буздирилган.</w:t>
      </w:r>
    </w:p>
    <w:p w14:paraId="352122A9" w14:textId="5AC06234" w:rsidR="00267263" w:rsidRPr="00953225" w:rsidRDefault="009D4134" w:rsidP="00267263">
      <w:pPr>
        <w:spacing w:before="80"/>
        <w:ind w:firstLine="567"/>
        <w:jc w:val="both"/>
        <w:rPr>
          <w:bCs/>
          <w:i/>
          <w:color w:val="000000" w:themeColor="text1"/>
          <w:sz w:val="26"/>
          <w:szCs w:val="26"/>
          <w:u w:val="single"/>
          <w:lang w:val="uz-Cyrl-UZ"/>
        </w:rPr>
      </w:pPr>
      <w:r w:rsidRPr="00953225">
        <w:rPr>
          <w:color w:val="000000" w:themeColor="text1"/>
          <w:sz w:val="26"/>
          <w:szCs w:val="26"/>
          <w:lang w:val="uz-Cyrl-UZ"/>
        </w:rPr>
        <w:t>Энергетика тизими</w:t>
      </w:r>
      <w:r>
        <w:rPr>
          <w:color w:val="000000" w:themeColor="text1"/>
          <w:sz w:val="26"/>
          <w:szCs w:val="26"/>
          <w:lang w:val="uz-Cyrl-UZ"/>
        </w:rPr>
        <w:t xml:space="preserve"> </w:t>
      </w:r>
      <w:r w:rsidR="00F32B3A" w:rsidRPr="00953225">
        <w:rPr>
          <w:color w:val="000000" w:themeColor="text1"/>
          <w:sz w:val="26"/>
          <w:szCs w:val="26"/>
          <w:lang w:val="uz-Cyrl-UZ"/>
        </w:rPr>
        <w:t xml:space="preserve">корхоналари </w:t>
      </w:r>
      <w:r w:rsidR="00F32B3A" w:rsidRPr="00953225">
        <w:rPr>
          <w:b/>
          <w:color w:val="000000" w:themeColor="text1"/>
          <w:sz w:val="26"/>
          <w:szCs w:val="26"/>
          <w:lang w:val="uz-Cyrl-UZ"/>
        </w:rPr>
        <w:t xml:space="preserve">4 та </w:t>
      </w:r>
      <w:r w:rsidR="00F32B3A" w:rsidRPr="00953225">
        <w:rPr>
          <w:color w:val="000000" w:themeColor="text1"/>
          <w:sz w:val="26"/>
          <w:szCs w:val="26"/>
          <w:lang w:val="uz-Cyrl-UZ"/>
        </w:rPr>
        <w:t xml:space="preserve">бахтсиз ҳодисалар содир бўлган бўлиб (шундан </w:t>
      </w:r>
      <w:r w:rsidR="00F32B3A" w:rsidRPr="00953225">
        <w:rPr>
          <w:b/>
          <w:color w:val="000000" w:themeColor="text1"/>
          <w:sz w:val="26"/>
          <w:szCs w:val="26"/>
          <w:lang w:val="uz-Cyrl-UZ"/>
        </w:rPr>
        <w:t>2 та</w:t>
      </w:r>
      <w:r w:rsidR="00F32B3A" w:rsidRPr="00953225">
        <w:rPr>
          <w:color w:val="000000" w:themeColor="text1"/>
          <w:sz w:val="26"/>
          <w:szCs w:val="26"/>
          <w:lang w:val="uz-Cyrl-UZ"/>
        </w:rPr>
        <w:t xml:space="preserve"> </w:t>
      </w:r>
      <w:r w:rsidR="00F32B3A" w:rsidRPr="00953225">
        <w:rPr>
          <w:b/>
          <w:color w:val="000000" w:themeColor="text1"/>
          <w:sz w:val="26"/>
          <w:szCs w:val="26"/>
          <w:lang w:val="uz-Cyrl-UZ"/>
        </w:rPr>
        <w:t>ўлим</w:t>
      </w:r>
      <w:r w:rsidR="00F32B3A" w:rsidRPr="00953225">
        <w:rPr>
          <w:color w:val="000000" w:themeColor="text1"/>
          <w:sz w:val="26"/>
          <w:szCs w:val="26"/>
          <w:lang w:val="uz-Cyrl-UZ"/>
        </w:rPr>
        <w:t xml:space="preserve">, </w:t>
      </w:r>
      <w:r w:rsidR="00F32B3A" w:rsidRPr="00953225">
        <w:rPr>
          <w:b/>
          <w:color w:val="000000" w:themeColor="text1"/>
          <w:sz w:val="26"/>
          <w:szCs w:val="26"/>
          <w:lang w:val="uz-Cyrl-UZ"/>
        </w:rPr>
        <w:t>2 та</w:t>
      </w:r>
      <w:r w:rsidR="00F32B3A" w:rsidRPr="00953225">
        <w:rPr>
          <w:color w:val="000000" w:themeColor="text1"/>
          <w:sz w:val="26"/>
          <w:szCs w:val="26"/>
          <w:lang w:val="uz-Cyrl-UZ"/>
        </w:rPr>
        <w:t xml:space="preserve"> </w:t>
      </w:r>
      <w:r w:rsidR="00F32B3A" w:rsidRPr="00953225">
        <w:rPr>
          <w:b/>
          <w:color w:val="000000" w:themeColor="text1"/>
          <w:sz w:val="26"/>
          <w:szCs w:val="26"/>
          <w:lang w:val="uz-Cyrl-UZ"/>
        </w:rPr>
        <w:t>оқибати оғир</w:t>
      </w:r>
      <w:r w:rsidR="00F32B3A" w:rsidRPr="00953225">
        <w:rPr>
          <w:color w:val="000000" w:themeColor="text1"/>
          <w:sz w:val="26"/>
          <w:szCs w:val="26"/>
          <w:lang w:val="uz-Cyrl-UZ"/>
        </w:rPr>
        <w:t>) содир бўлган</w:t>
      </w:r>
      <w:r w:rsidR="00F32B3A" w:rsidRPr="00953225">
        <w:rPr>
          <w:b/>
          <w:color w:val="000000" w:themeColor="text1"/>
          <w:sz w:val="26"/>
          <w:szCs w:val="26"/>
          <w:lang w:val="uz-Cyrl-UZ"/>
        </w:rPr>
        <w:t xml:space="preserve"> </w:t>
      </w:r>
      <w:r w:rsidR="00F32B3A" w:rsidRPr="00953225">
        <w:rPr>
          <w:color w:val="000000" w:themeColor="text1"/>
          <w:sz w:val="26"/>
          <w:szCs w:val="26"/>
          <w:lang w:val="uz-Cyrl-UZ"/>
        </w:rPr>
        <w:t xml:space="preserve">бахтсиз ҳодисалар бўйича махсус текшириш ўтказилиб, текширув натижаси тўғрисидаги маълумотлар тегишли идоралар ва ички ишлар органларига </w:t>
      </w:r>
      <w:r w:rsidR="00F32B3A" w:rsidRPr="00953225">
        <w:rPr>
          <w:b/>
          <w:color w:val="000000" w:themeColor="text1"/>
          <w:sz w:val="26"/>
          <w:szCs w:val="26"/>
          <w:lang w:val="uz-Cyrl-UZ"/>
        </w:rPr>
        <w:t>тақдим этилган.</w:t>
      </w:r>
    </w:p>
    <w:p w14:paraId="2B84787B" w14:textId="6C350D58" w:rsidR="00267263" w:rsidRPr="00953225" w:rsidRDefault="00F32B3A" w:rsidP="00267263">
      <w:pPr>
        <w:spacing w:before="80"/>
        <w:ind w:firstLine="567"/>
        <w:jc w:val="both"/>
        <w:rPr>
          <w:bCs/>
          <w:i/>
          <w:color w:val="000000" w:themeColor="text1"/>
          <w:sz w:val="26"/>
          <w:szCs w:val="26"/>
          <w:u w:val="single"/>
          <w:lang w:val="uz-Cyrl-UZ"/>
        </w:rPr>
      </w:pPr>
      <w:r w:rsidRPr="00953225">
        <w:rPr>
          <w:color w:val="000000" w:themeColor="text1"/>
          <w:sz w:val="26"/>
          <w:szCs w:val="26"/>
          <w:lang w:val="uz-Cyrl-UZ"/>
        </w:rPr>
        <w:lastRenderedPageBreak/>
        <w:t>Шунингдек содир</w:t>
      </w:r>
      <w:r w:rsidR="00D54B49">
        <w:rPr>
          <w:color w:val="000000" w:themeColor="text1"/>
          <w:sz w:val="26"/>
          <w:szCs w:val="26"/>
          <w:lang w:val="uz-Cyrl-UZ"/>
        </w:rPr>
        <w:t>,</w:t>
      </w:r>
      <w:r w:rsidRPr="00953225">
        <w:rPr>
          <w:color w:val="000000" w:themeColor="text1"/>
          <w:sz w:val="26"/>
          <w:szCs w:val="26"/>
          <w:lang w:val="uz-Cyrl-UZ"/>
        </w:rPr>
        <w:t xml:space="preserve"> бўлган</w:t>
      </w:r>
      <w:r w:rsidRPr="00953225">
        <w:rPr>
          <w:b/>
          <w:color w:val="000000" w:themeColor="text1"/>
          <w:sz w:val="26"/>
          <w:szCs w:val="26"/>
          <w:lang w:val="uz-Cyrl-UZ"/>
        </w:rPr>
        <w:t xml:space="preserve"> </w:t>
      </w:r>
      <w:r w:rsidRPr="00953225">
        <w:rPr>
          <w:color w:val="000000" w:themeColor="text1"/>
          <w:sz w:val="26"/>
          <w:szCs w:val="26"/>
          <w:lang w:val="uz-Cyrl-UZ"/>
        </w:rPr>
        <w:t xml:space="preserve">бахтсиз ҳодисаларда аниқланган камчиликларни бартараф этилиши бўйича </w:t>
      </w:r>
      <w:r w:rsidRPr="00953225">
        <w:rPr>
          <w:b/>
          <w:bCs/>
          <w:color w:val="000000" w:themeColor="text1"/>
          <w:sz w:val="26"/>
          <w:szCs w:val="26"/>
          <w:lang w:val="uz-Cyrl-UZ"/>
        </w:rPr>
        <w:t>29 та</w:t>
      </w:r>
      <w:r w:rsidRPr="00953225">
        <w:rPr>
          <w:color w:val="000000" w:themeColor="text1"/>
          <w:sz w:val="26"/>
          <w:szCs w:val="26"/>
          <w:lang w:val="uz-Cyrl-UZ"/>
        </w:rPr>
        <w:t xml:space="preserve"> банддан иборат</w:t>
      </w:r>
      <w:r w:rsidR="00267263" w:rsidRPr="00953225">
        <w:rPr>
          <w:color w:val="000000" w:themeColor="text1"/>
          <w:sz w:val="26"/>
          <w:szCs w:val="26"/>
          <w:lang w:val="uz-Cyrl-UZ"/>
        </w:rPr>
        <w:t xml:space="preserve"> </w:t>
      </w:r>
      <w:r w:rsidRPr="00953225">
        <w:rPr>
          <w:color w:val="000000" w:themeColor="text1"/>
          <w:sz w:val="26"/>
          <w:szCs w:val="26"/>
          <w:lang w:val="uz-Cyrl-UZ"/>
        </w:rPr>
        <w:t xml:space="preserve">чорат-тадбирлар белгиланиб, уларнинг </w:t>
      </w:r>
      <w:r w:rsidRPr="00953225">
        <w:rPr>
          <w:b/>
          <w:bCs/>
          <w:color w:val="000000" w:themeColor="text1"/>
          <w:sz w:val="26"/>
          <w:szCs w:val="26"/>
          <w:lang w:val="uz-Cyrl-UZ"/>
        </w:rPr>
        <w:t>22 та</w:t>
      </w:r>
      <w:r w:rsidRPr="00953225">
        <w:rPr>
          <w:color w:val="000000" w:themeColor="text1"/>
          <w:sz w:val="26"/>
          <w:szCs w:val="26"/>
          <w:lang w:val="uz-Cyrl-UZ"/>
        </w:rPr>
        <w:t xml:space="preserve">си бажарилиши </w:t>
      </w:r>
      <w:r w:rsidRPr="00953225">
        <w:rPr>
          <w:b/>
          <w:bCs/>
          <w:color w:val="000000" w:themeColor="text1"/>
          <w:sz w:val="26"/>
          <w:szCs w:val="26"/>
          <w:lang w:val="uz-Cyrl-UZ"/>
        </w:rPr>
        <w:t>таъминланган</w:t>
      </w:r>
      <w:r w:rsidRPr="00953225">
        <w:rPr>
          <w:color w:val="000000" w:themeColor="text1"/>
          <w:sz w:val="26"/>
          <w:szCs w:val="26"/>
          <w:lang w:val="uz-Cyrl-UZ"/>
        </w:rPr>
        <w:t>.</w:t>
      </w:r>
    </w:p>
    <w:p w14:paraId="439F7CDB" w14:textId="4A4DDA2F" w:rsidR="00267263" w:rsidRPr="00953225" w:rsidRDefault="00F32B3A" w:rsidP="00267263">
      <w:pPr>
        <w:spacing w:before="80"/>
        <w:ind w:firstLine="567"/>
        <w:jc w:val="both"/>
        <w:rPr>
          <w:bCs/>
          <w:i/>
          <w:color w:val="000000" w:themeColor="text1"/>
          <w:sz w:val="26"/>
          <w:szCs w:val="26"/>
          <w:u w:val="single"/>
          <w:lang w:val="uz-Cyrl-UZ"/>
        </w:rPr>
      </w:pPr>
      <w:r w:rsidRPr="00953225">
        <w:rPr>
          <w:color w:val="000000" w:themeColor="text1"/>
          <w:sz w:val="26"/>
          <w:szCs w:val="26"/>
          <w:lang w:val="uz-Cyrl-UZ"/>
        </w:rPr>
        <w:t xml:space="preserve">Энергетика тизими корхоналарида ишларни хавфсиз ташкил этиш, бахтсиз ходисаларнинг олдини олиш мақсадида инспекциянинг мутахассислари томонидан тизимдаги </w:t>
      </w:r>
      <w:r w:rsidRPr="00953225">
        <w:rPr>
          <w:b/>
          <w:color w:val="000000" w:themeColor="text1"/>
          <w:sz w:val="26"/>
          <w:szCs w:val="26"/>
          <w:lang w:val="uz-Cyrl-UZ"/>
        </w:rPr>
        <w:t>107 та</w:t>
      </w:r>
      <w:r w:rsidRPr="00953225">
        <w:rPr>
          <w:color w:val="000000" w:themeColor="text1"/>
          <w:sz w:val="26"/>
          <w:szCs w:val="26"/>
          <w:lang w:val="uz-Cyrl-UZ"/>
        </w:rPr>
        <w:t xml:space="preserve"> корхоналарда </w:t>
      </w:r>
      <w:r w:rsidRPr="00953225">
        <w:rPr>
          <w:b/>
          <w:color w:val="000000" w:themeColor="text1"/>
          <w:sz w:val="26"/>
          <w:szCs w:val="26"/>
          <w:lang w:val="uz-Cyrl-UZ"/>
        </w:rPr>
        <w:t>ҳар ойда бир</w:t>
      </w:r>
      <w:r w:rsidRPr="00953225">
        <w:rPr>
          <w:color w:val="000000" w:themeColor="text1"/>
          <w:sz w:val="26"/>
          <w:szCs w:val="26"/>
          <w:lang w:val="uz-Cyrl-UZ"/>
        </w:rPr>
        <w:t xml:space="preserve"> марта ўтказиладиган хавфсизлик техникаси кунларига қатнашиб, бунда электр қурилмаларда</w:t>
      </w:r>
      <w:r w:rsidRPr="00953225">
        <w:rPr>
          <w:b/>
          <w:color w:val="000000" w:themeColor="text1"/>
          <w:sz w:val="26"/>
          <w:szCs w:val="26"/>
          <w:lang w:val="uz-Cyrl-UZ"/>
        </w:rPr>
        <w:t xml:space="preserve"> 540 та</w:t>
      </w:r>
      <w:r w:rsidRPr="00953225">
        <w:rPr>
          <w:color w:val="000000" w:themeColor="text1"/>
          <w:sz w:val="26"/>
          <w:szCs w:val="26"/>
          <w:lang w:val="uz-Cyrl-UZ"/>
        </w:rPr>
        <w:t xml:space="preserve"> камчиликлар аниқланиб, аниқланган холатлар бўйича </w:t>
      </w:r>
      <w:r w:rsidRPr="00953225">
        <w:rPr>
          <w:b/>
          <w:color w:val="000000" w:themeColor="text1"/>
          <w:sz w:val="26"/>
          <w:szCs w:val="26"/>
          <w:lang w:val="uz-Cyrl-UZ"/>
        </w:rPr>
        <w:t xml:space="preserve">166 та </w:t>
      </w:r>
      <w:r w:rsidRPr="00953225">
        <w:rPr>
          <w:color w:val="000000" w:themeColor="text1"/>
          <w:sz w:val="26"/>
          <w:szCs w:val="26"/>
          <w:lang w:val="uz-Cyrl-UZ"/>
        </w:rPr>
        <w:t xml:space="preserve">ёзма кўрсатма хатлари берилиб </w:t>
      </w:r>
      <w:r w:rsidRPr="00953225">
        <w:rPr>
          <w:b/>
          <w:color w:val="000000" w:themeColor="text1"/>
          <w:sz w:val="26"/>
          <w:szCs w:val="26"/>
          <w:lang w:val="uz-Cyrl-UZ"/>
        </w:rPr>
        <w:t>16 та</w:t>
      </w:r>
      <w:r w:rsidRPr="00953225">
        <w:rPr>
          <w:color w:val="000000" w:themeColor="text1"/>
          <w:sz w:val="26"/>
          <w:szCs w:val="26"/>
          <w:lang w:val="uz-Cyrl-UZ"/>
        </w:rPr>
        <w:t xml:space="preserve"> бригада </w:t>
      </w:r>
      <w:r w:rsidRPr="00953225">
        <w:rPr>
          <w:b/>
          <w:color w:val="000000" w:themeColor="text1"/>
          <w:sz w:val="26"/>
          <w:szCs w:val="26"/>
          <w:lang w:val="uz-Cyrl-UZ"/>
        </w:rPr>
        <w:t>ишлари тўхтатилган.</w:t>
      </w:r>
    </w:p>
    <w:p w14:paraId="440E3C5F" w14:textId="77777777" w:rsidR="009D4134" w:rsidRDefault="00F32B3A" w:rsidP="009D4134">
      <w:pPr>
        <w:spacing w:before="80"/>
        <w:ind w:firstLine="567"/>
        <w:jc w:val="both"/>
        <w:rPr>
          <w:iCs/>
          <w:color w:val="000000" w:themeColor="text1"/>
          <w:sz w:val="26"/>
          <w:szCs w:val="26"/>
          <w:lang w:val="uz-Cyrl-UZ"/>
        </w:rPr>
      </w:pPr>
      <w:r w:rsidRPr="009D4134">
        <w:rPr>
          <w:bCs/>
          <w:iCs/>
          <w:color w:val="000000" w:themeColor="text1"/>
          <w:sz w:val="26"/>
          <w:szCs w:val="26"/>
          <w:lang w:val="uz-Cyrl-UZ"/>
        </w:rPr>
        <w:t>Энерг</w:t>
      </w:r>
      <w:r w:rsidR="00D54B49" w:rsidRPr="009D4134">
        <w:rPr>
          <w:bCs/>
          <w:iCs/>
          <w:color w:val="000000" w:themeColor="text1"/>
          <w:sz w:val="26"/>
          <w:szCs w:val="26"/>
          <w:lang w:val="uz-Cyrl-UZ"/>
        </w:rPr>
        <w:t xml:space="preserve">етика </w:t>
      </w:r>
      <w:r w:rsidRPr="009D4134">
        <w:rPr>
          <w:bCs/>
          <w:iCs/>
          <w:color w:val="000000" w:themeColor="text1"/>
          <w:sz w:val="26"/>
          <w:szCs w:val="26"/>
          <w:lang w:val="uz-Cyrl-UZ"/>
        </w:rPr>
        <w:t>тизими</w:t>
      </w:r>
      <w:r w:rsidRPr="00953225">
        <w:rPr>
          <w:iCs/>
          <w:color w:val="000000" w:themeColor="text1"/>
          <w:sz w:val="26"/>
          <w:szCs w:val="26"/>
          <w:lang w:val="uz-Cyrl-UZ"/>
        </w:rPr>
        <w:t xml:space="preserve"> тасарруфидаги корхоналарнинг </w:t>
      </w:r>
      <w:r w:rsidRPr="00953225">
        <w:rPr>
          <w:b/>
          <w:iCs/>
          <w:color w:val="000000" w:themeColor="text1"/>
          <w:sz w:val="26"/>
          <w:szCs w:val="26"/>
          <w:lang w:val="uz-Cyrl-UZ"/>
        </w:rPr>
        <w:t>570 нафар</w:t>
      </w:r>
      <w:r w:rsidRPr="00953225">
        <w:rPr>
          <w:iCs/>
          <w:color w:val="000000" w:themeColor="text1"/>
          <w:sz w:val="26"/>
          <w:szCs w:val="26"/>
          <w:lang w:val="uz-Cyrl-UZ"/>
        </w:rPr>
        <w:t xml:space="preserve"> ходимларининг</w:t>
      </w:r>
      <w:r w:rsidR="00D54B49">
        <w:rPr>
          <w:iCs/>
          <w:color w:val="000000" w:themeColor="text1"/>
          <w:sz w:val="26"/>
          <w:szCs w:val="26"/>
          <w:lang w:val="uz-Cyrl-UZ"/>
        </w:rPr>
        <w:t xml:space="preserve"> </w:t>
      </w:r>
      <w:r w:rsidRPr="00953225">
        <w:rPr>
          <w:iCs/>
          <w:color w:val="000000" w:themeColor="text1"/>
          <w:sz w:val="26"/>
          <w:szCs w:val="26"/>
          <w:lang w:val="uz-Cyrl-UZ"/>
        </w:rPr>
        <w:t xml:space="preserve">ҲТҚ, ТЭҚ ва ЁХҚ бўйича </w:t>
      </w:r>
      <w:r w:rsidRPr="00953225">
        <w:rPr>
          <w:b/>
          <w:iCs/>
          <w:color w:val="000000" w:themeColor="text1"/>
          <w:sz w:val="26"/>
          <w:szCs w:val="26"/>
          <w:lang w:val="uz-Cyrl-UZ"/>
        </w:rPr>
        <w:t>навбатдаги билим с</w:t>
      </w:r>
      <w:r w:rsidR="00D54B49">
        <w:rPr>
          <w:b/>
          <w:iCs/>
          <w:color w:val="000000" w:themeColor="text1"/>
          <w:sz w:val="26"/>
          <w:szCs w:val="26"/>
          <w:lang w:val="uz-Cyrl-UZ"/>
        </w:rPr>
        <w:t>и</w:t>
      </w:r>
      <w:r w:rsidRPr="00953225">
        <w:rPr>
          <w:b/>
          <w:iCs/>
          <w:color w:val="000000" w:themeColor="text1"/>
          <w:sz w:val="26"/>
          <w:szCs w:val="26"/>
          <w:lang w:val="uz-Cyrl-UZ"/>
        </w:rPr>
        <w:t>новларида</w:t>
      </w:r>
      <w:r w:rsidRPr="00953225">
        <w:rPr>
          <w:iCs/>
          <w:color w:val="000000" w:themeColor="text1"/>
          <w:sz w:val="26"/>
          <w:szCs w:val="26"/>
          <w:lang w:val="uz-Cyrl-UZ"/>
        </w:rPr>
        <w:t xml:space="preserve"> Инспекциянинг маъсул ходимлари иштирок та</w:t>
      </w:r>
      <w:r w:rsidR="006D1E90">
        <w:rPr>
          <w:iCs/>
          <w:color w:val="000000" w:themeColor="text1"/>
          <w:sz w:val="26"/>
          <w:szCs w:val="26"/>
          <w:lang w:val="uz-Cyrl-UZ"/>
        </w:rPr>
        <w:t>ъ</w:t>
      </w:r>
      <w:r w:rsidRPr="00953225">
        <w:rPr>
          <w:iCs/>
          <w:color w:val="000000" w:themeColor="text1"/>
          <w:sz w:val="26"/>
          <w:szCs w:val="26"/>
          <w:lang w:val="uz-Cyrl-UZ"/>
        </w:rPr>
        <w:t xml:space="preserve">минланиб ҳамда янги қурилган ва реконструкция қилинган </w:t>
      </w:r>
      <w:r w:rsidRPr="00953225">
        <w:rPr>
          <w:b/>
          <w:iCs/>
          <w:color w:val="000000" w:themeColor="text1"/>
          <w:sz w:val="26"/>
          <w:szCs w:val="26"/>
          <w:lang w:val="uz-Cyrl-UZ"/>
        </w:rPr>
        <w:t>5 та</w:t>
      </w:r>
      <w:r w:rsidRPr="00953225">
        <w:rPr>
          <w:iCs/>
          <w:color w:val="000000" w:themeColor="text1"/>
          <w:sz w:val="26"/>
          <w:szCs w:val="26"/>
          <w:lang w:val="uz-Cyrl-UZ"/>
        </w:rPr>
        <w:t xml:space="preserve"> объектни қабул қилиш ишчи комиссиясида </w:t>
      </w:r>
      <w:r w:rsidRPr="00953225">
        <w:rPr>
          <w:b/>
          <w:iCs/>
          <w:color w:val="000000" w:themeColor="text1"/>
          <w:sz w:val="26"/>
          <w:szCs w:val="26"/>
          <w:lang w:val="uz-Cyrl-UZ"/>
        </w:rPr>
        <w:t>иштироки таъминланган</w:t>
      </w:r>
      <w:r w:rsidRPr="00953225">
        <w:rPr>
          <w:iCs/>
          <w:color w:val="000000" w:themeColor="text1"/>
          <w:sz w:val="26"/>
          <w:szCs w:val="26"/>
          <w:lang w:val="uz-Cyrl-UZ"/>
        </w:rPr>
        <w:t>.</w:t>
      </w:r>
    </w:p>
    <w:p w14:paraId="3B9D063A" w14:textId="2BE86850" w:rsidR="00267263" w:rsidRPr="009D4134" w:rsidRDefault="009D4134" w:rsidP="009D4134">
      <w:pPr>
        <w:spacing w:before="80"/>
        <w:ind w:firstLine="567"/>
        <w:jc w:val="both"/>
        <w:rPr>
          <w:iCs/>
          <w:color w:val="000000" w:themeColor="text1"/>
          <w:sz w:val="26"/>
          <w:szCs w:val="26"/>
          <w:lang w:val="uz-Cyrl-UZ"/>
        </w:rPr>
      </w:pPr>
      <w:r>
        <w:rPr>
          <w:bCs/>
          <w:color w:val="000000" w:themeColor="text1"/>
          <w:sz w:val="26"/>
          <w:szCs w:val="26"/>
          <w:lang w:val="uz-Cyrl-UZ"/>
        </w:rPr>
        <w:t>Ж</w:t>
      </w:r>
      <w:r w:rsidR="00F32B3A" w:rsidRPr="00953225">
        <w:rPr>
          <w:bCs/>
          <w:color w:val="000000" w:themeColor="text1"/>
          <w:sz w:val="26"/>
          <w:szCs w:val="26"/>
          <w:lang w:val="uz-Cyrl-UZ"/>
        </w:rPr>
        <w:t>орий йил бошидан</w:t>
      </w:r>
      <w:r w:rsidR="00F32B3A" w:rsidRPr="00953225">
        <w:rPr>
          <w:b/>
          <w:bCs/>
          <w:color w:val="000000" w:themeColor="text1"/>
          <w:sz w:val="26"/>
          <w:szCs w:val="26"/>
          <w:lang w:val="uz-Cyrl-UZ"/>
        </w:rPr>
        <w:t xml:space="preserve"> </w:t>
      </w:r>
      <w:r w:rsidR="00F32B3A" w:rsidRPr="00953225">
        <w:rPr>
          <w:color w:val="000000" w:themeColor="text1"/>
          <w:sz w:val="26"/>
          <w:szCs w:val="26"/>
          <w:lang w:val="uz-Cyrl-UZ"/>
        </w:rPr>
        <w:t xml:space="preserve">юқори ва паст кучланишли  электр тармоқлари ва подстанцияларда </w:t>
      </w:r>
      <w:r w:rsidR="00F32B3A" w:rsidRPr="00953225">
        <w:rPr>
          <w:bCs/>
          <w:color w:val="000000" w:themeColor="text1"/>
          <w:sz w:val="26"/>
          <w:szCs w:val="26"/>
          <w:lang w:val="uz-Cyrl-UZ"/>
        </w:rPr>
        <w:t xml:space="preserve">жами </w:t>
      </w:r>
      <w:r w:rsidR="00F32B3A" w:rsidRPr="00953225">
        <w:rPr>
          <w:b/>
          <w:bCs/>
          <w:color w:val="000000" w:themeColor="text1"/>
          <w:sz w:val="26"/>
          <w:szCs w:val="26"/>
          <w:lang w:val="uz-Cyrl-UZ"/>
        </w:rPr>
        <w:t>436 та</w:t>
      </w:r>
      <w:r w:rsidR="00F32B3A" w:rsidRPr="00953225">
        <w:rPr>
          <w:bCs/>
          <w:color w:val="000000" w:themeColor="text1"/>
          <w:sz w:val="26"/>
          <w:szCs w:val="26"/>
          <w:lang w:val="uz-Cyrl-UZ"/>
        </w:rPr>
        <w:t xml:space="preserve"> авариявий ўчишлар ҳамда </w:t>
      </w:r>
      <w:r w:rsidR="00F32B3A" w:rsidRPr="00953225">
        <w:rPr>
          <w:rFonts w:eastAsia="Calibri"/>
          <w:bCs/>
          <w:color w:val="000000" w:themeColor="text1"/>
          <w:sz w:val="26"/>
          <w:szCs w:val="26"/>
          <w:lang w:val="uz-Cyrl-UZ" w:eastAsia="en-US"/>
        </w:rPr>
        <w:t>технологик бузилишлар</w:t>
      </w:r>
      <w:r w:rsidR="00F32B3A" w:rsidRPr="00953225">
        <w:rPr>
          <w:color w:val="000000" w:themeColor="text1"/>
          <w:sz w:val="26"/>
          <w:szCs w:val="26"/>
          <w:lang w:val="uz-Cyrl-UZ"/>
        </w:rPr>
        <w:t xml:space="preserve"> содир бўлган.</w:t>
      </w:r>
      <w:r w:rsidR="00267263" w:rsidRPr="00953225">
        <w:rPr>
          <w:color w:val="000000" w:themeColor="text1"/>
          <w:sz w:val="26"/>
          <w:szCs w:val="26"/>
          <w:lang w:val="uz-Cyrl-UZ"/>
        </w:rPr>
        <w:t xml:space="preserve"> </w:t>
      </w:r>
      <w:r w:rsidR="00F32B3A" w:rsidRPr="00953225">
        <w:rPr>
          <w:color w:val="000000" w:themeColor="text1"/>
          <w:sz w:val="26"/>
          <w:szCs w:val="26"/>
          <w:lang w:val="uz-Cyrl-UZ"/>
        </w:rPr>
        <w:t xml:space="preserve">Хусусан, </w:t>
      </w:r>
      <w:r w:rsidR="00F32B3A" w:rsidRPr="00953225">
        <w:rPr>
          <w:b/>
          <w:bCs/>
          <w:color w:val="000000" w:themeColor="text1"/>
          <w:sz w:val="26"/>
          <w:szCs w:val="26"/>
          <w:lang w:val="uz-Cyrl-UZ"/>
        </w:rPr>
        <w:t xml:space="preserve">“ЎМЭТ” АЖ </w:t>
      </w:r>
      <w:r w:rsidR="00F32B3A" w:rsidRPr="00953225">
        <w:rPr>
          <w:color w:val="000000" w:themeColor="text1"/>
          <w:sz w:val="26"/>
          <w:szCs w:val="26"/>
          <w:lang w:val="uz-Cyrl-UZ"/>
        </w:rPr>
        <w:t xml:space="preserve">тасарруфидаги 500-220 кВ объектларда </w:t>
      </w:r>
      <w:r w:rsidR="00F32B3A" w:rsidRPr="00953225">
        <w:rPr>
          <w:b/>
          <w:bCs/>
          <w:color w:val="000000" w:themeColor="text1"/>
          <w:sz w:val="26"/>
          <w:szCs w:val="26"/>
          <w:lang w:val="uz-Cyrl-UZ"/>
        </w:rPr>
        <w:t>17 та</w:t>
      </w:r>
      <w:r w:rsidR="00F32B3A" w:rsidRPr="00953225">
        <w:rPr>
          <w:color w:val="000000" w:themeColor="text1"/>
          <w:sz w:val="26"/>
          <w:szCs w:val="26"/>
          <w:lang w:val="uz-Cyrl-UZ"/>
        </w:rPr>
        <w:t xml:space="preserve">, </w:t>
      </w:r>
      <w:r w:rsidR="00F32B3A" w:rsidRPr="00953225">
        <w:rPr>
          <w:b/>
          <w:bCs/>
          <w:color w:val="000000" w:themeColor="text1"/>
          <w:sz w:val="26"/>
          <w:szCs w:val="26"/>
          <w:lang w:val="uz-Cyrl-UZ"/>
        </w:rPr>
        <w:t xml:space="preserve">“ҲЭТ” АЖ </w:t>
      </w:r>
      <w:r w:rsidR="00F32B3A" w:rsidRPr="00953225">
        <w:rPr>
          <w:color w:val="000000" w:themeColor="text1"/>
          <w:sz w:val="26"/>
          <w:szCs w:val="26"/>
          <w:lang w:val="uz-Cyrl-UZ"/>
        </w:rPr>
        <w:t>тасарруфидаги</w:t>
      </w:r>
      <w:r w:rsidR="00F32B3A" w:rsidRPr="00953225">
        <w:rPr>
          <w:b/>
          <w:bCs/>
          <w:color w:val="000000" w:themeColor="text1"/>
          <w:sz w:val="26"/>
          <w:szCs w:val="26"/>
          <w:lang w:val="uz-Cyrl-UZ"/>
        </w:rPr>
        <w:t xml:space="preserve"> </w:t>
      </w:r>
      <w:r w:rsidR="00F32B3A" w:rsidRPr="00953225">
        <w:rPr>
          <w:color w:val="000000" w:themeColor="text1"/>
          <w:sz w:val="26"/>
          <w:szCs w:val="26"/>
          <w:lang w:val="uz-Cyrl-UZ"/>
        </w:rPr>
        <w:t xml:space="preserve">110-35-10/6 кВ объектларда жами </w:t>
      </w:r>
      <w:r w:rsidR="00F32B3A" w:rsidRPr="00953225">
        <w:rPr>
          <w:b/>
          <w:bCs/>
          <w:color w:val="000000" w:themeColor="text1"/>
          <w:sz w:val="26"/>
          <w:szCs w:val="26"/>
          <w:lang w:val="uz-Cyrl-UZ"/>
        </w:rPr>
        <w:t>419 та.</w:t>
      </w:r>
    </w:p>
    <w:p w14:paraId="5476F27C" w14:textId="54A00ECB" w:rsidR="00267263" w:rsidRPr="00953225" w:rsidRDefault="00F32B3A" w:rsidP="00267263">
      <w:pPr>
        <w:spacing w:before="80"/>
        <w:ind w:firstLine="567"/>
        <w:jc w:val="both"/>
        <w:rPr>
          <w:bCs/>
          <w:i/>
          <w:color w:val="000000" w:themeColor="text1"/>
          <w:sz w:val="26"/>
          <w:szCs w:val="26"/>
          <w:u w:val="single"/>
          <w:lang w:val="uz-Cyrl-UZ"/>
        </w:rPr>
      </w:pPr>
      <w:r w:rsidRPr="00953225">
        <w:rPr>
          <w:color w:val="000000" w:themeColor="text1"/>
          <w:sz w:val="26"/>
          <w:szCs w:val="26"/>
          <w:lang w:val="uz-Cyrl-UZ"/>
        </w:rPr>
        <w:t>Шундан</w:t>
      </w:r>
      <w:r w:rsidR="00D54B49">
        <w:rPr>
          <w:color w:val="000000" w:themeColor="text1"/>
          <w:sz w:val="26"/>
          <w:szCs w:val="26"/>
          <w:lang w:val="uz-Cyrl-UZ"/>
        </w:rPr>
        <w:t>,</w:t>
      </w:r>
      <w:r w:rsidRPr="00953225">
        <w:rPr>
          <w:color w:val="000000" w:themeColor="text1"/>
          <w:sz w:val="26"/>
          <w:szCs w:val="26"/>
          <w:lang w:val="uz-Cyrl-UZ"/>
        </w:rPr>
        <w:t xml:space="preserve"> </w:t>
      </w:r>
      <w:r w:rsidRPr="00953225">
        <w:rPr>
          <w:b/>
          <w:color w:val="000000" w:themeColor="text1"/>
          <w:sz w:val="26"/>
          <w:szCs w:val="26"/>
          <w:lang w:val="uz-Cyrl-UZ"/>
        </w:rPr>
        <w:t>186 та</w:t>
      </w:r>
      <w:r w:rsidRPr="00953225">
        <w:rPr>
          <w:bCs/>
          <w:color w:val="000000" w:themeColor="text1"/>
          <w:sz w:val="26"/>
          <w:szCs w:val="26"/>
          <w:lang w:val="uz-Cyrl-UZ"/>
        </w:rPr>
        <w:t>си</w:t>
      </w:r>
      <w:r w:rsidRPr="00953225">
        <w:rPr>
          <w:b/>
          <w:color w:val="000000" w:themeColor="text1"/>
          <w:sz w:val="26"/>
          <w:szCs w:val="26"/>
          <w:lang w:val="uz-Cyrl-UZ"/>
        </w:rPr>
        <w:t xml:space="preserve"> II-тоифали</w:t>
      </w:r>
      <w:r w:rsidRPr="00953225">
        <w:rPr>
          <w:color w:val="000000" w:themeColor="text1"/>
          <w:sz w:val="26"/>
          <w:szCs w:val="26"/>
          <w:lang w:val="uz-Cyrl-UZ"/>
        </w:rPr>
        <w:t xml:space="preserve"> технологик бузилишлар бўлиб, у</w:t>
      </w:r>
      <w:r w:rsidRPr="00953225">
        <w:rPr>
          <w:rFonts w:eastAsia="Calibri"/>
          <w:bCs/>
          <w:color w:val="000000" w:themeColor="text1"/>
          <w:sz w:val="26"/>
          <w:szCs w:val="26"/>
          <w:lang w:val="uz-Cyrl-UZ" w:eastAsia="en-US"/>
        </w:rPr>
        <w:t xml:space="preserve">шбу рўй берган технологик бузилишлар натижасида узатувчи корхоналар томонидан эса </w:t>
      </w:r>
      <w:r w:rsidRPr="00953225">
        <w:rPr>
          <w:rFonts w:eastAsia="Calibri"/>
          <w:b/>
          <w:bCs/>
          <w:color w:val="000000" w:themeColor="text1"/>
          <w:sz w:val="26"/>
          <w:szCs w:val="26"/>
          <w:lang w:val="uz-Cyrl-UZ" w:eastAsia="en-US"/>
        </w:rPr>
        <w:t>3365,4 минг кВт.с</w:t>
      </w:r>
      <w:r w:rsidRPr="00953225">
        <w:rPr>
          <w:rFonts w:eastAsia="Calibri"/>
          <w:bCs/>
          <w:color w:val="000000" w:themeColor="text1"/>
          <w:sz w:val="26"/>
          <w:szCs w:val="26"/>
          <w:lang w:val="uz-Cyrl-UZ" w:eastAsia="en-US"/>
        </w:rPr>
        <w:t xml:space="preserve"> электр энергияси етказиб </w:t>
      </w:r>
      <w:r w:rsidRPr="00953225">
        <w:rPr>
          <w:rFonts w:eastAsia="Calibri"/>
          <w:b/>
          <w:bCs/>
          <w:color w:val="000000" w:themeColor="text1"/>
          <w:sz w:val="26"/>
          <w:szCs w:val="26"/>
          <w:lang w:val="uz-Cyrl-UZ" w:eastAsia="en-US"/>
        </w:rPr>
        <w:t>берилмаслигига сабаб бўлган.</w:t>
      </w:r>
    </w:p>
    <w:p w14:paraId="026540D2" w14:textId="77777777" w:rsidR="00267263" w:rsidRPr="00953225" w:rsidRDefault="00F32B3A" w:rsidP="00267263">
      <w:pPr>
        <w:spacing w:before="80"/>
        <w:ind w:firstLine="567"/>
        <w:jc w:val="both"/>
        <w:rPr>
          <w:bCs/>
          <w:i/>
          <w:color w:val="000000" w:themeColor="text1"/>
          <w:sz w:val="26"/>
          <w:szCs w:val="26"/>
          <w:u w:val="single"/>
          <w:lang w:val="uz-Cyrl-UZ"/>
        </w:rPr>
      </w:pPr>
      <w:r w:rsidRPr="00953225">
        <w:rPr>
          <w:rFonts w:eastAsia="Calibri"/>
          <w:bCs/>
          <w:color w:val="000000" w:themeColor="text1"/>
          <w:sz w:val="26"/>
          <w:szCs w:val="26"/>
          <w:lang w:val="uz-Cyrl-UZ" w:eastAsia="en-US"/>
        </w:rPr>
        <w:t xml:space="preserve">Барча </w:t>
      </w:r>
      <w:r w:rsidRPr="00953225">
        <w:rPr>
          <w:bCs/>
          <w:color w:val="000000" w:themeColor="text1"/>
          <w:sz w:val="26"/>
          <w:szCs w:val="26"/>
          <w:lang w:val="uz-Cyrl-UZ"/>
        </w:rPr>
        <w:t>авариявий ўчиш</w:t>
      </w:r>
      <w:r w:rsidRPr="00953225">
        <w:rPr>
          <w:rFonts w:eastAsia="Calibri"/>
          <w:bCs/>
          <w:color w:val="000000" w:themeColor="text1"/>
          <w:sz w:val="26"/>
          <w:szCs w:val="26"/>
          <w:lang w:val="uz-Cyrl-UZ" w:eastAsia="en-US"/>
        </w:rPr>
        <w:t xml:space="preserve">лар ҳамда технологик бузилишлар жойида ўрганилиб белгиланган тартибда далолатномалар </w:t>
      </w:r>
      <w:r w:rsidRPr="00953225">
        <w:rPr>
          <w:rFonts w:eastAsia="Calibri"/>
          <w:b/>
          <w:bCs/>
          <w:color w:val="000000" w:themeColor="text1"/>
          <w:sz w:val="26"/>
          <w:szCs w:val="26"/>
          <w:lang w:val="uz-Cyrl-UZ" w:eastAsia="en-US"/>
        </w:rPr>
        <w:t>расмийлаштирилган.</w:t>
      </w:r>
    </w:p>
    <w:p w14:paraId="049EAAA4" w14:textId="77777777" w:rsidR="00267263" w:rsidRPr="00953225" w:rsidRDefault="00F32B3A" w:rsidP="00267263">
      <w:pPr>
        <w:spacing w:before="80"/>
        <w:ind w:firstLine="567"/>
        <w:jc w:val="both"/>
        <w:rPr>
          <w:bCs/>
          <w:i/>
          <w:color w:val="000000" w:themeColor="text1"/>
          <w:sz w:val="26"/>
          <w:szCs w:val="26"/>
          <w:u w:val="single"/>
          <w:lang w:val="uz-Cyrl-UZ"/>
        </w:rPr>
      </w:pPr>
      <w:r w:rsidRPr="00953225">
        <w:rPr>
          <w:color w:val="000000" w:themeColor="text1"/>
          <w:sz w:val="26"/>
          <w:szCs w:val="26"/>
          <w:lang w:val="uz-Cyrl-UZ"/>
        </w:rPr>
        <w:t xml:space="preserve">2023-2024 йиллар куз-қиш мавсумини беталофат ўтказиш мақсадида ижтимоий соҳа вазирликлари тасарруфидаги жами </w:t>
      </w:r>
      <w:r w:rsidRPr="00953225">
        <w:rPr>
          <w:b/>
          <w:color w:val="000000" w:themeColor="text1"/>
          <w:sz w:val="26"/>
          <w:szCs w:val="26"/>
          <w:lang w:val="uz-Cyrl-UZ"/>
        </w:rPr>
        <w:t>21392 та</w:t>
      </w:r>
      <w:r w:rsidRPr="00953225">
        <w:rPr>
          <w:color w:val="000000" w:themeColor="text1"/>
          <w:sz w:val="26"/>
          <w:szCs w:val="26"/>
          <w:lang w:val="uz-Cyrl-UZ"/>
        </w:rPr>
        <w:t xml:space="preserve"> муассасалардан</w:t>
      </w:r>
      <w:r w:rsidR="00267263" w:rsidRPr="00953225">
        <w:rPr>
          <w:color w:val="000000" w:themeColor="text1"/>
          <w:sz w:val="26"/>
          <w:szCs w:val="26"/>
          <w:lang w:val="uz-Cyrl-UZ"/>
        </w:rPr>
        <w:t xml:space="preserve"> </w:t>
      </w:r>
      <w:r w:rsidRPr="00953225">
        <w:rPr>
          <w:b/>
          <w:color w:val="000000" w:themeColor="text1"/>
          <w:sz w:val="26"/>
          <w:szCs w:val="26"/>
          <w:lang w:val="uz-Cyrl-UZ"/>
        </w:rPr>
        <w:t>2809 тасида</w:t>
      </w:r>
      <w:r w:rsidRPr="00953225">
        <w:rPr>
          <w:color w:val="000000" w:themeColor="text1"/>
          <w:sz w:val="26"/>
          <w:szCs w:val="26"/>
          <w:lang w:val="uz-Cyrl-UZ"/>
        </w:rPr>
        <w:t xml:space="preserve"> ўрнатилган электр ва иссиқлик қурилмалари ҳамда иситиш учун ўрнатилган қозонларнинг ҳолати </w:t>
      </w:r>
      <w:r w:rsidRPr="00953225">
        <w:rPr>
          <w:b/>
          <w:color w:val="000000" w:themeColor="text1"/>
          <w:sz w:val="26"/>
          <w:szCs w:val="26"/>
          <w:lang w:val="uz-Cyrl-UZ"/>
        </w:rPr>
        <w:t>юзасидан ўрганишлар ўтказилган</w:t>
      </w:r>
      <w:r w:rsidRPr="00953225">
        <w:rPr>
          <w:color w:val="000000" w:themeColor="text1"/>
          <w:sz w:val="26"/>
          <w:szCs w:val="26"/>
          <w:lang w:val="uz-Cyrl-UZ"/>
        </w:rPr>
        <w:t>.</w:t>
      </w:r>
    </w:p>
    <w:p w14:paraId="52499340" w14:textId="77777777" w:rsidR="00267263" w:rsidRPr="00953225" w:rsidRDefault="00F32B3A" w:rsidP="00267263">
      <w:pPr>
        <w:spacing w:before="80"/>
        <w:ind w:firstLine="567"/>
        <w:jc w:val="both"/>
        <w:rPr>
          <w:color w:val="000000" w:themeColor="text1"/>
          <w:sz w:val="26"/>
          <w:szCs w:val="26"/>
          <w:lang w:val="uz-Cyrl-UZ"/>
        </w:rPr>
      </w:pPr>
      <w:r w:rsidRPr="00953225">
        <w:rPr>
          <w:color w:val="000000" w:themeColor="text1"/>
          <w:sz w:val="26"/>
          <w:szCs w:val="26"/>
          <w:lang w:val="uz-Cyrl-UZ"/>
        </w:rPr>
        <w:t>Ўрганишлар натижасига кўра</w:t>
      </w:r>
      <w:r w:rsidRPr="00953225">
        <w:rPr>
          <w:b/>
          <w:color w:val="000000" w:themeColor="text1"/>
          <w:sz w:val="26"/>
          <w:szCs w:val="26"/>
          <w:lang w:val="uz-Cyrl-UZ"/>
        </w:rPr>
        <w:t xml:space="preserve"> 1713 та</w:t>
      </w:r>
      <w:r w:rsidRPr="00953225">
        <w:rPr>
          <w:color w:val="000000" w:themeColor="text1"/>
          <w:sz w:val="26"/>
          <w:szCs w:val="26"/>
          <w:lang w:val="uz-Cyrl-UZ"/>
        </w:rPr>
        <w:t xml:space="preserve"> муассасада электр ва </w:t>
      </w:r>
      <w:r w:rsidRPr="00953225">
        <w:rPr>
          <w:b/>
          <w:color w:val="000000" w:themeColor="text1"/>
          <w:sz w:val="26"/>
          <w:szCs w:val="26"/>
          <w:lang w:val="uz-Cyrl-UZ"/>
        </w:rPr>
        <w:t>274 та</w:t>
      </w:r>
      <w:r w:rsidRPr="00953225">
        <w:rPr>
          <w:color w:val="000000" w:themeColor="text1"/>
          <w:sz w:val="26"/>
          <w:szCs w:val="26"/>
          <w:lang w:val="uz-Cyrl-UZ"/>
        </w:rPr>
        <w:t xml:space="preserve"> муассасада иссиқлик қурилмаларнинг техник ҳолатини қониқарсизлиги аниқланиб, уларни бартараф этиш юзасидан </w:t>
      </w:r>
      <w:r w:rsidRPr="00953225">
        <w:rPr>
          <w:b/>
          <w:color w:val="000000" w:themeColor="text1"/>
          <w:sz w:val="26"/>
          <w:szCs w:val="26"/>
          <w:lang w:val="uz-Cyrl-UZ"/>
        </w:rPr>
        <w:t>779 та</w:t>
      </w:r>
      <w:r w:rsidRPr="00953225">
        <w:rPr>
          <w:color w:val="000000" w:themeColor="text1"/>
          <w:sz w:val="26"/>
          <w:szCs w:val="26"/>
          <w:lang w:val="uz-Cyrl-UZ"/>
        </w:rPr>
        <w:t xml:space="preserve"> </w:t>
      </w:r>
      <w:r w:rsidRPr="00953225">
        <w:rPr>
          <w:b/>
          <w:bCs/>
          <w:color w:val="000000" w:themeColor="text1"/>
          <w:sz w:val="26"/>
          <w:szCs w:val="26"/>
          <w:lang w:val="uz-Cyrl-UZ"/>
        </w:rPr>
        <w:t>ёзма</w:t>
      </w:r>
      <w:r w:rsidRPr="00953225">
        <w:rPr>
          <w:color w:val="000000" w:themeColor="text1"/>
          <w:sz w:val="26"/>
          <w:szCs w:val="26"/>
          <w:lang w:val="uz-Cyrl-UZ"/>
        </w:rPr>
        <w:t xml:space="preserve"> </w:t>
      </w:r>
      <w:r w:rsidRPr="00953225">
        <w:rPr>
          <w:b/>
          <w:color w:val="000000" w:themeColor="text1"/>
          <w:sz w:val="26"/>
          <w:szCs w:val="26"/>
          <w:lang w:val="uz-Cyrl-UZ"/>
        </w:rPr>
        <w:t xml:space="preserve">кўрсатма </w:t>
      </w:r>
      <w:r w:rsidRPr="00953225">
        <w:rPr>
          <w:bCs/>
          <w:color w:val="000000" w:themeColor="text1"/>
          <w:sz w:val="26"/>
          <w:szCs w:val="26"/>
          <w:lang w:val="uz-Cyrl-UZ"/>
        </w:rPr>
        <w:t>хатлари</w:t>
      </w:r>
      <w:r w:rsidRPr="00953225">
        <w:rPr>
          <w:b/>
          <w:color w:val="000000" w:themeColor="text1"/>
          <w:sz w:val="26"/>
          <w:szCs w:val="26"/>
          <w:lang w:val="uz-Cyrl-UZ"/>
        </w:rPr>
        <w:t xml:space="preserve"> берилиб, </w:t>
      </w:r>
      <w:r w:rsidRPr="00953225">
        <w:rPr>
          <w:bCs/>
          <w:color w:val="000000" w:themeColor="text1"/>
          <w:sz w:val="26"/>
          <w:szCs w:val="26"/>
          <w:lang w:val="uz-Cyrl-UZ"/>
        </w:rPr>
        <w:t>шундан</w:t>
      </w:r>
      <w:r w:rsidRPr="00953225">
        <w:rPr>
          <w:b/>
          <w:color w:val="000000" w:themeColor="text1"/>
          <w:sz w:val="26"/>
          <w:szCs w:val="26"/>
          <w:lang w:val="uz-Cyrl-UZ"/>
        </w:rPr>
        <w:t xml:space="preserve"> 290 та</w:t>
      </w:r>
      <w:r w:rsidRPr="00953225">
        <w:rPr>
          <w:color w:val="000000" w:themeColor="text1"/>
          <w:sz w:val="26"/>
          <w:szCs w:val="26"/>
          <w:lang w:val="uz-Cyrl-UZ"/>
        </w:rPr>
        <w:t xml:space="preserve"> </w:t>
      </w:r>
      <w:r w:rsidRPr="00953225">
        <w:rPr>
          <w:b/>
          <w:bCs/>
          <w:color w:val="000000" w:themeColor="text1"/>
          <w:sz w:val="26"/>
          <w:szCs w:val="26"/>
          <w:lang w:val="uz-Cyrl-UZ"/>
        </w:rPr>
        <w:t>ёзма кўрсатма</w:t>
      </w:r>
      <w:r w:rsidRPr="00953225">
        <w:rPr>
          <w:color w:val="000000" w:themeColor="text1"/>
          <w:sz w:val="26"/>
          <w:szCs w:val="26"/>
          <w:lang w:val="uz-Cyrl-UZ"/>
        </w:rPr>
        <w:t xml:space="preserve"> </w:t>
      </w:r>
      <w:r w:rsidRPr="00953225">
        <w:rPr>
          <w:bCs/>
          <w:color w:val="000000" w:themeColor="text1"/>
          <w:sz w:val="26"/>
          <w:szCs w:val="26"/>
          <w:lang w:val="uz-Cyrl-UZ"/>
        </w:rPr>
        <w:t>хатлари</w:t>
      </w:r>
      <w:r w:rsidRPr="00953225">
        <w:rPr>
          <w:color w:val="000000" w:themeColor="text1"/>
          <w:sz w:val="26"/>
          <w:szCs w:val="26"/>
          <w:lang w:val="uz-Cyrl-UZ"/>
        </w:rPr>
        <w:t xml:space="preserve"> </w:t>
      </w:r>
      <w:r w:rsidRPr="00953225">
        <w:rPr>
          <w:b/>
          <w:bCs/>
          <w:color w:val="000000" w:themeColor="text1"/>
          <w:sz w:val="26"/>
          <w:szCs w:val="26"/>
          <w:lang w:val="uz-Cyrl-UZ"/>
        </w:rPr>
        <w:t>ижроси таъминланган</w:t>
      </w:r>
      <w:r w:rsidRPr="00953225">
        <w:rPr>
          <w:color w:val="000000" w:themeColor="text1"/>
          <w:sz w:val="26"/>
          <w:szCs w:val="26"/>
          <w:lang w:val="uz-Cyrl-UZ"/>
        </w:rPr>
        <w:t>.</w:t>
      </w:r>
      <w:r w:rsidR="00267263" w:rsidRPr="00953225">
        <w:rPr>
          <w:bCs/>
          <w:i/>
          <w:color w:val="000000" w:themeColor="text1"/>
          <w:sz w:val="26"/>
          <w:szCs w:val="26"/>
          <w:lang w:val="uz-Cyrl-UZ"/>
        </w:rPr>
        <w:t xml:space="preserve"> </w:t>
      </w:r>
      <w:r w:rsidRPr="00953225">
        <w:rPr>
          <w:b/>
          <w:color w:val="000000" w:themeColor="text1"/>
          <w:sz w:val="26"/>
          <w:szCs w:val="26"/>
          <w:lang w:val="uz-Cyrl-UZ"/>
        </w:rPr>
        <w:t>105 та</w:t>
      </w:r>
      <w:r w:rsidRPr="00953225">
        <w:rPr>
          <w:color w:val="000000" w:themeColor="text1"/>
          <w:sz w:val="26"/>
          <w:szCs w:val="26"/>
          <w:lang w:val="uz-Cyrl-UZ"/>
        </w:rPr>
        <w:t xml:space="preserve"> ҳужжатлар ҳуқуқни </w:t>
      </w:r>
      <w:r w:rsidRPr="00953225">
        <w:rPr>
          <w:b/>
          <w:color w:val="000000" w:themeColor="text1"/>
          <w:sz w:val="26"/>
          <w:szCs w:val="26"/>
          <w:lang w:val="uz-Cyrl-UZ"/>
        </w:rPr>
        <w:t>муҳофаза қилувчи органларга</w:t>
      </w:r>
      <w:r w:rsidRPr="00953225">
        <w:rPr>
          <w:color w:val="000000" w:themeColor="text1"/>
          <w:sz w:val="26"/>
          <w:szCs w:val="26"/>
          <w:lang w:val="uz-Cyrl-UZ"/>
        </w:rPr>
        <w:t xml:space="preserve"> </w:t>
      </w:r>
      <w:r w:rsidRPr="00953225">
        <w:rPr>
          <w:b/>
          <w:color w:val="000000" w:themeColor="text1"/>
          <w:sz w:val="26"/>
          <w:szCs w:val="26"/>
          <w:lang w:val="uz-Cyrl-UZ"/>
        </w:rPr>
        <w:t>тақдим этилди</w:t>
      </w:r>
      <w:r w:rsidRPr="00953225">
        <w:rPr>
          <w:color w:val="000000" w:themeColor="text1"/>
          <w:sz w:val="26"/>
          <w:szCs w:val="26"/>
          <w:lang w:val="uz-Cyrl-UZ"/>
        </w:rPr>
        <w:t>.</w:t>
      </w:r>
    </w:p>
    <w:p w14:paraId="0D55E8BE" w14:textId="230946CB" w:rsidR="00267263" w:rsidRPr="00953225" w:rsidRDefault="00F32B3A" w:rsidP="00267263">
      <w:pPr>
        <w:spacing w:before="80"/>
        <w:ind w:firstLine="567"/>
        <w:jc w:val="both"/>
        <w:rPr>
          <w:color w:val="000000" w:themeColor="text1"/>
          <w:sz w:val="26"/>
          <w:szCs w:val="26"/>
          <w:lang w:val="uz-Cyrl-UZ"/>
        </w:rPr>
      </w:pPr>
      <w:r w:rsidRPr="00953225">
        <w:rPr>
          <w:color w:val="000000" w:themeColor="text1"/>
          <w:sz w:val="26"/>
          <w:szCs w:val="26"/>
          <w:lang w:val="uz-Cyrl-UZ"/>
        </w:rPr>
        <w:t>Шунингдек, ижтимоий соҳа муассасалардаги кўмир омборларид</w:t>
      </w:r>
      <w:r w:rsidR="006D1E90">
        <w:rPr>
          <w:color w:val="000000" w:themeColor="text1"/>
          <w:sz w:val="26"/>
          <w:szCs w:val="26"/>
          <w:lang w:val="uz-Cyrl-UZ"/>
        </w:rPr>
        <w:t>а кўмир ёқилғисининг сақланиши ҳ</w:t>
      </w:r>
      <w:r w:rsidRPr="00953225">
        <w:rPr>
          <w:color w:val="000000" w:themeColor="text1"/>
          <w:sz w:val="26"/>
          <w:szCs w:val="26"/>
          <w:lang w:val="uz-Cyrl-UZ"/>
        </w:rPr>
        <w:t xml:space="preserve">олати юзасидан </w:t>
      </w:r>
      <w:r w:rsidRPr="00953225">
        <w:rPr>
          <w:b/>
          <w:color w:val="000000" w:themeColor="text1"/>
          <w:sz w:val="26"/>
          <w:szCs w:val="26"/>
          <w:lang w:val="uz-Cyrl-UZ"/>
        </w:rPr>
        <w:t xml:space="preserve">14572 та </w:t>
      </w:r>
      <w:r w:rsidRPr="00953225">
        <w:rPr>
          <w:color w:val="000000" w:themeColor="text1"/>
          <w:sz w:val="26"/>
          <w:szCs w:val="26"/>
          <w:lang w:val="uz-Cyrl-UZ"/>
        </w:rPr>
        <w:t xml:space="preserve">кўмир билан ишлайдиган муассасалардан </w:t>
      </w:r>
      <w:r w:rsidRPr="00953225">
        <w:rPr>
          <w:b/>
          <w:color w:val="000000" w:themeColor="text1"/>
          <w:sz w:val="26"/>
          <w:szCs w:val="26"/>
          <w:lang w:val="uz-Cyrl-UZ"/>
        </w:rPr>
        <w:t>1738 та</w:t>
      </w:r>
      <w:r w:rsidRPr="00953225">
        <w:rPr>
          <w:color w:val="000000" w:themeColor="text1"/>
          <w:sz w:val="26"/>
          <w:szCs w:val="26"/>
          <w:lang w:val="uz-Cyrl-UZ"/>
        </w:rPr>
        <w:t xml:space="preserve">сида ўрганишлар ўтказилиб, </w:t>
      </w:r>
      <w:r w:rsidRPr="00953225">
        <w:rPr>
          <w:b/>
          <w:color w:val="000000" w:themeColor="text1"/>
          <w:sz w:val="26"/>
          <w:szCs w:val="26"/>
          <w:lang w:val="uz-Cyrl-UZ"/>
        </w:rPr>
        <w:t>264 та</w:t>
      </w:r>
      <w:r w:rsidRPr="00953225">
        <w:rPr>
          <w:color w:val="000000" w:themeColor="text1"/>
          <w:sz w:val="26"/>
          <w:szCs w:val="26"/>
          <w:lang w:val="uz-Cyrl-UZ"/>
        </w:rPr>
        <w:t xml:space="preserve"> муассасалардаги кўмир сақлаш омборлари ҳолати қониқарсизлиги аниқланиб, уларни бартара</w:t>
      </w:r>
      <w:r w:rsidR="00BE4F46">
        <w:rPr>
          <w:color w:val="000000" w:themeColor="text1"/>
          <w:sz w:val="26"/>
          <w:szCs w:val="26"/>
          <w:lang w:val="uz-Cyrl-UZ"/>
        </w:rPr>
        <w:t>ф</w:t>
      </w:r>
      <w:r w:rsidRPr="00953225">
        <w:rPr>
          <w:color w:val="000000" w:themeColor="text1"/>
          <w:sz w:val="26"/>
          <w:szCs w:val="26"/>
          <w:lang w:val="uz-Cyrl-UZ"/>
        </w:rPr>
        <w:t xml:space="preserve"> этиш бўйича</w:t>
      </w:r>
      <w:r w:rsidR="00BE4F46">
        <w:rPr>
          <w:color w:val="000000" w:themeColor="text1"/>
          <w:sz w:val="26"/>
          <w:szCs w:val="26"/>
          <w:lang w:val="uz-Cyrl-UZ"/>
        </w:rPr>
        <w:br/>
      </w:r>
      <w:r w:rsidRPr="00953225">
        <w:rPr>
          <w:b/>
          <w:color w:val="000000" w:themeColor="text1"/>
          <w:sz w:val="26"/>
          <w:szCs w:val="26"/>
          <w:lang w:val="uz-Cyrl-UZ"/>
        </w:rPr>
        <w:t>133 та</w:t>
      </w:r>
      <w:r w:rsidRPr="00953225">
        <w:rPr>
          <w:color w:val="000000" w:themeColor="text1"/>
          <w:sz w:val="26"/>
          <w:szCs w:val="26"/>
          <w:lang w:val="uz-Cyrl-UZ"/>
        </w:rPr>
        <w:t xml:space="preserve"> </w:t>
      </w:r>
      <w:r w:rsidRPr="00953225">
        <w:rPr>
          <w:b/>
          <w:bCs/>
          <w:color w:val="000000" w:themeColor="text1"/>
          <w:sz w:val="26"/>
          <w:szCs w:val="26"/>
          <w:lang w:val="uz-Cyrl-UZ"/>
        </w:rPr>
        <w:t>ёзма</w:t>
      </w:r>
      <w:r w:rsidRPr="00953225">
        <w:rPr>
          <w:color w:val="000000" w:themeColor="text1"/>
          <w:sz w:val="26"/>
          <w:szCs w:val="26"/>
          <w:lang w:val="uz-Cyrl-UZ"/>
        </w:rPr>
        <w:t xml:space="preserve"> </w:t>
      </w:r>
      <w:r w:rsidRPr="00953225">
        <w:rPr>
          <w:b/>
          <w:color w:val="000000" w:themeColor="text1"/>
          <w:sz w:val="26"/>
          <w:szCs w:val="26"/>
          <w:lang w:val="uz-Cyrl-UZ"/>
        </w:rPr>
        <w:t xml:space="preserve">кўрсатма </w:t>
      </w:r>
      <w:r w:rsidRPr="00953225">
        <w:rPr>
          <w:bCs/>
          <w:color w:val="000000" w:themeColor="text1"/>
          <w:sz w:val="26"/>
          <w:szCs w:val="26"/>
          <w:lang w:val="uz-Cyrl-UZ"/>
        </w:rPr>
        <w:t>хатлари</w:t>
      </w:r>
      <w:r w:rsidRPr="00953225">
        <w:rPr>
          <w:b/>
          <w:color w:val="000000" w:themeColor="text1"/>
          <w:sz w:val="26"/>
          <w:szCs w:val="26"/>
          <w:lang w:val="uz-Cyrl-UZ"/>
        </w:rPr>
        <w:t xml:space="preserve"> берилиб, </w:t>
      </w:r>
      <w:r w:rsidRPr="00953225">
        <w:rPr>
          <w:bCs/>
          <w:color w:val="000000" w:themeColor="text1"/>
          <w:sz w:val="26"/>
          <w:szCs w:val="26"/>
          <w:lang w:val="uz-Cyrl-UZ"/>
        </w:rPr>
        <w:t>шундан</w:t>
      </w:r>
      <w:r w:rsidRPr="00953225">
        <w:rPr>
          <w:b/>
          <w:color w:val="000000" w:themeColor="text1"/>
          <w:sz w:val="26"/>
          <w:szCs w:val="26"/>
          <w:lang w:val="uz-Cyrl-UZ"/>
        </w:rPr>
        <w:t xml:space="preserve"> 42 та</w:t>
      </w:r>
      <w:r w:rsidRPr="00953225">
        <w:rPr>
          <w:color w:val="000000" w:themeColor="text1"/>
          <w:sz w:val="26"/>
          <w:szCs w:val="26"/>
          <w:lang w:val="uz-Cyrl-UZ"/>
        </w:rPr>
        <w:t xml:space="preserve"> </w:t>
      </w:r>
      <w:r w:rsidRPr="00953225">
        <w:rPr>
          <w:b/>
          <w:bCs/>
          <w:color w:val="000000" w:themeColor="text1"/>
          <w:sz w:val="26"/>
          <w:szCs w:val="26"/>
          <w:lang w:val="uz-Cyrl-UZ"/>
        </w:rPr>
        <w:t>ёзма кўрсатма</w:t>
      </w:r>
      <w:r w:rsidRPr="00953225">
        <w:rPr>
          <w:color w:val="000000" w:themeColor="text1"/>
          <w:sz w:val="26"/>
          <w:szCs w:val="26"/>
          <w:lang w:val="uz-Cyrl-UZ"/>
        </w:rPr>
        <w:t xml:space="preserve"> </w:t>
      </w:r>
      <w:r w:rsidRPr="00953225">
        <w:rPr>
          <w:bCs/>
          <w:color w:val="000000" w:themeColor="text1"/>
          <w:sz w:val="26"/>
          <w:szCs w:val="26"/>
          <w:lang w:val="uz-Cyrl-UZ"/>
        </w:rPr>
        <w:t>хатлари</w:t>
      </w:r>
      <w:r w:rsidRPr="00953225">
        <w:rPr>
          <w:color w:val="000000" w:themeColor="text1"/>
          <w:sz w:val="26"/>
          <w:szCs w:val="26"/>
          <w:lang w:val="uz-Cyrl-UZ"/>
        </w:rPr>
        <w:t xml:space="preserve"> </w:t>
      </w:r>
      <w:r w:rsidRPr="00953225">
        <w:rPr>
          <w:b/>
          <w:bCs/>
          <w:color w:val="000000" w:themeColor="text1"/>
          <w:sz w:val="26"/>
          <w:szCs w:val="26"/>
          <w:lang w:val="uz-Cyrl-UZ"/>
        </w:rPr>
        <w:t>ижроси таъминланган</w:t>
      </w:r>
      <w:r w:rsidRPr="00953225">
        <w:rPr>
          <w:color w:val="000000" w:themeColor="text1"/>
          <w:sz w:val="26"/>
          <w:szCs w:val="26"/>
          <w:lang w:val="uz-Cyrl-UZ"/>
        </w:rPr>
        <w:t>.</w:t>
      </w:r>
    </w:p>
    <w:p w14:paraId="060D96E0" w14:textId="77777777" w:rsidR="00267263" w:rsidRPr="00953225" w:rsidRDefault="00F32B3A" w:rsidP="00267263">
      <w:pPr>
        <w:spacing w:before="80"/>
        <w:ind w:firstLine="567"/>
        <w:jc w:val="both"/>
        <w:rPr>
          <w:color w:val="000000" w:themeColor="text1"/>
          <w:sz w:val="26"/>
          <w:szCs w:val="26"/>
          <w:lang w:val="uz-Cyrl-UZ"/>
        </w:rPr>
      </w:pPr>
      <w:r w:rsidRPr="00953225">
        <w:rPr>
          <w:color w:val="000000" w:themeColor="text1"/>
          <w:sz w:val="26"/>
          <w:szCs w:val="26"/>
          <w:lang w:val="uz-Cyrl-UZ"/>
        </w:rPr>
        <w:t xml:space="preserve">Ҳудудларда жойлашган </w:t>
      </w:r>
      <w:r w:rsidRPr="00953225">
        <w:rPr>
          <w:b/>
          <w:color w:val="000000" w:themeColor="text1"/>
          <w:sz w:val="26"/>
          <w:szCs w:val="26"/>
          <w:lang w:val="uz-Cyrl-UZ"/>
        </w:rPr>
        <w:t>40 220 та</w:t>
      </w:r>
      <w:r w:rsidRPr="00953225">
        <w:rPr>
          <w:color w:val="000000" w:themeColor="text1"/>
          <w:sz w:val="26"/>
          <w:szCs w:val="26"/>
          <w:lang w:val="uz-Cyrl-UZ"/>
        </w:rPr>
        <w:t xml:space="preserve"> кўп қаватли уйлардан </w:t>
      </w:r>
      <w:r w:rsidRPr="00953225">
        <w:rPr>
          <w:b/>
          <w:color w:val="000000" w:themeColor="text1"/>
          <w:sz w:val="26"/>
          <w:szCs w:val="26"/>
          <w:lang w:val="uz-Cyrl-UZ"/>
        </w:rPr>
        <w:t>1951 тасида</w:t>
      </w:r>
      <w:r w:rsidRPr="00953225">
        <w:rPr>
          <w:color w:val="000000" w:themeColor="text1"/>
          <w:sz w:val="26"/>
          <w:szCs w:val="26"/>
          <w:lang w:val="uz-Cyrl-UZ"/>
        </w:rPr>
        <w:t xml:space="preserve"> ўрнатилган электр ва иссиқлик қурилмаларининг техник ҳолати юзасидан ўтказилган ўрганишларда </w:t>
      </w:r>
      <w:r w:rsidRPr="00953225">
        <w:rPr>
          <w:b/>
          <w:color w:val="000000" w:themeColor="text1"/>
          <w:sz w:val="26"/>
          <w:szCs w:val="26"/>
          <w:lang w:val="uz-Cyrl-UZ"/>
        </w:rPr>
        <w:t>1767 та</w:t>
      </w:r>
      <w:r w:rsidRPr="00953225">
        <w:rPr>
          <w:color w:val="000000" w:themeColor="text1"/>
          <w:sz w:val="26"/>
          <w:szCs w:val="26"/>
          <w:lang w:val="uz-Cyrl-UZ"/>
        </w:rPr>
        <w:t xml:space="preserve"> камчиликлар аниқланган бўлиб, уларни жойида бартараф этиш юзасидан </w:t>
      </w:r>
      <w:r w:rsidRPr="00953225">
        <w:rPr>
          <w:b/>
          <w:color w:val="000000" w:themeColor="text1"/>
          <w:sz w:val="26"/>
          <w:szCs w:val="26"/>
          <w:lang w:val="uz-Cyrl-UZ"/>
        </w:rPr>
        <w:t>ХУЖМШларга 306 та</w:t>
      </w:r>
      <w:r w:rsidRPr="00953225">
        <w:rPr>
          <w:color w:val="000000" w:themeColor="text1"/>
          <w:sz w:val="26"/>
          <w:szCs w:val="26"/>
          <w:lang w:val="uz-Cyrl-UZ"/>
        </w:rPr>
        <w:t xml:space="preserve"> </w:t>
      </w:r>
      <w:r w:rsidRPr="00953225">
        <w:rPr>
          <w:b/>
          <w:bCs/>
          <w:color w:val="000000" w:themeColor="text1"/>
          <w:sz w:val="26"/>
          <w:szCs w:val="26"/>
          <w:lang w:val="uz-Cyrl-UZ"/>
        </w:rPr>
        <w:t>ёзма</w:t>
      </w:r>
      <w:r w:rsidRPr="00953225">
        <w:rPr>
          <w:color w:val="000000" w:themeColor="text1"/>
          <w:sz w:val="26"/>
          <w:szCs w:val="26"/>
          <w:lang w:val="uz-Cyrl-UZ"/>
        </w:rPr>
        <w:t xml:space="preserve"> </w:t>
      </w:r>
      <w:r w:rsidRPr="00953225">
        <w:rPr>
          <w:b/>
          <w:color w:val="000000" w:themeColor="text1"/>
          <w:sz w:val="26"/>
          <w:szCs w:val="26"/>
          <w:lang w:val="uz-Cyrl-UZ"/>
        </w:rPr>
        <w:t xml:space="preserve">кўрсатма </w:t>
      </w:r>
      <w:r w:rsidRPr="00953225">
        <w:rPr>
          <w:bCs/>
          <w:color w:val="000000" w:themeColor="text1"/>
          <w:sz w:val="26"/>
          <w:szCs w:val="26"/>
          <w:lang w:val="uz-Cyrl-UZ"/>
        </w:rPr>
        <w:t>хатлари</w:t>
      </w:r>
      <w:r w:rsidRPr="00953225">
        <w:rPr>
          <w:b/>
          <w:color w:val="000000" w:themeColor="text1"/>
          <w:sz w:val="26"/>
          <w:szCs w:val="26"/>
          <w:lang w:val="uz-Cyrl-UZ"/>
        </w:rPr>
        <w:t xml:space="preserve"> берилиб, </w:t>
      </w:r>
      <w:r w:rsidRPr="00953225">
        <w:rPr>
          <w:bCs/>
          <w:color w:val="000000" w:themeColor="text1"/>
          <w:sz w:val="26"/>
          <w:szCs w:val="26"/>
          <w:lang w:val="uz-Cyrl-UZ"/>
        </w:rPr>
        <w:t>шундан</w:t>
      </w:r>
      <w:r w:rsidRPr="00953225">
        <w:rPr>
          <w:b/>
          <w:color w:val="000000" w:themeColor="text1"/>
          <w:sz w:val="26"/>
          <w:szCs w:val="26"/>
          <w:lang w:val="uz-Cyrl-UZ"/>
        </w:rPr>
        <w:t xml:space="preserve"> 85 та</w:t>
      </w:r>
      <w:r w:rsidRPr="00953225">
        <w:rPr>
          <w:color w:val="000000" w:themeColor="text1"/>
          <w:sz w:val="26"/>
          <w:szCs w:val="26"/>
          <w:lang w:val="uz-Cyrl-UZ"/>
        </w:rPr>
        <w:t xml:space="preserve"> </w:t>
      </w:r>
      <w:r w:rsidRPr="00953225">
        <w:rPr>
          <w:b/>
          <w:bCs/>
          <w:color w:val="000000" w:themeColor="text1"/>
          <w:sz w:val="26"/>
          <w:szCs w:val="26"/>
          <w:lang w:val="uz-Cyrl-UZ"/>
        </w:rPr>
        <w:t>ёзма кўрсатма</w:t>
      </w:r>
      <w:r w:rsidRPr="00953225">
        <w:rPr>
          <w:color w:val="000000" w:themeColor="text1"/>
          <w:sz w:val="26"/>
          <w:szCs w:val="26"/>
          <w:lang w:val="uz-Cyrl-UZ"/>
        </w:rPr>
        <w:t xml:space="preserve"> </w:t>
      </w:r>
      <w:r w:rsidRPr="00953225">
        <w:rPr>
          <w:bCs/>
          <w:color w:val="000000" w:themeColor="text1"/>
          <w:sz w:val="26"/>
          <w:szCs w:val="26"/>
          <w:lang w:val="uz-Cyrl-UZ"/>
        </w:rPr>
        <w:t>хатлари</w:t>
      </w:r>
      <w:r w:rsidRPr="00953225">
        <w:rPr>
          <w:color w:val="000000" w:themeColor="text1"/>
          <w:sz w:val="26"/>
          <w:szCs w:val="26"/>
          <w:lang w:val="uz-Cyrl-UZ"/>
        </w:rPr>
        <w:t xml:space="preserve"> </w:t>
      </w:r>
      <w:r w:rsidRPr="00953225">
        <w:rPr>
          <w:b/>
          <w:bCs/>
          <w:color w:val="000000" w:themeColor="text1"/>
          <w:sz w:val="26"/>
          <w:szCs w:val="26"/>
          <w:lang w:val="uz-Cyrl-UZ"/>
        </w:rPr>
        <w:t>ижроси таъминланган</w:t>
      </w:r>
      <w:r w:rsidRPr="00953225">
        <w:rPr>
          <w:color w:val="000000" w:themeColor="text1"/>
          <w:sz w:val="26"/>
          <w:szCs w:val="26"/>
          <w:lang w:val="uz-Cyrl-UZ"/>
        </w:rPr>
        <w:t>.</w:t>
      </w:r>
    </w:p>
    <w:p w14:paraId="23541360" w14:textId="75B8488A" w:rsidR="00267263" w:rsidRPr="00953225" w:rsidRDefault="00F32B3A" w:rsidP="00267263">
      <w:pPr>
        <w:spacing w:before="80"/>
        <w:ind w:firstLine="567"/>
        <w:jc w:val="both"/>
        <w:rPr>
          <w:b/>
          <w:color w:val="000000" w:themeColor="text1"/>
          <w:sz w:val="26"/>
          <w:szCs w:val="26"/>
          <w:lang w:val="uz-Cyrl-UZ"/>
        </w:rPr>
      </w:pPr>
      <w:r w:rsidRPr="00953225">
        <w:rPr>
          <w:color w:val="000000" w:themeColor="text1"/>
          <w:sz w:val="26"/>
          <w:szCs w:val="26"/>
          <w:lang w:val="uz-Cyrl-UZ"/>
        </w:rPr>
        <w:t>Истеъмолчиларга электр энергиядан самарали ва оқилона фойдаланиш бўйича</w:t>
      </w:r>
      <w:r w:rsidR="00D54B49">
        <w:rPr>
          <w:color w:val="000000" w:themeColor="text1"/>
          <w:sz w:val="26"/>
          <w:szCs w:val="26"/>
          <w:lang w:val="uz-Cyrl-UZ"/>
        </w:rPr>
        <w:br/>
      </w:r>
      <w:r w:rsidRPr="00953225">
        <w:rPr>
          <w:b/>
          <w:bCs/>
          <w:color w:val="000000" w:themeColor="text1"/>
          <w:sz w:val="26"/>
          <w:szCs w:val="26"/>
          <w:lang w:val="uz-Cyrl-UZ"/>
        </w:rPr>
        <w:t>39 603 та</w:t>
      </w:r>
      <w:r w:rsidRPr="00953225">
        <w:rPr>
          <w:color w:val="000000" w:themeColor="text1"/>
          <w:sz w:val="26"/>
          <w:szCs w:val="26"/>
          <w:lang w:val="uz-Cyrl-UZ"/>
        </w:rPr>
        <w:t xml:space="preserve"> профилактик тадбирлар ўтказилди.</w:t>
      </w:r>
    </w:p>
    <w:p w14:paraId="03441A4B" w14:textId="77777777" w:rsidR="00267263" w:rsidRPr="00953225" w:rsidRDefault="00F32B3A" w:rsidP="00267263">
      <w:pPr>
        <w:spacing w:before="80"/>
        <w:ind w:firstLine="567"/>
        <w:jc w:val="both"/>
        <w:rPr>
          <w:b/>
          <w:color w:val="000000" w:themeColor="text1"/>
          <w:sz w:val="26"/>
          <w:szCs w:val="26"/>
          <w:lang w:val="uz-Cyrl-UZ"/>
        </w:rPr>
      </w:pPr>
      <w:r w:rsidRPr="00953225">
        <w:rPr>
          <w:color w:val="000000" w:themeColor="text1"/>
          <w:sz w:val="26"/>
          <w:szCs w:val="26"/>
          <w:lang w:val="uz-Cyrl-UZ"/>
        </w:rPr>
        <w:t xml:space="preserve">Реактив энергиясини компенсация қилиниши бўйича қуввати </w:t>
      </w:r>
      <w:r w:rsidRPr="00953225">
        <w:rPr>
          <w:b/>
          <w:bCs/>
          <w:color w:val="000000" w:themeColor="text1"/>
          <w:sz w:val="26"/>
          <w:szCs w:val="26"/>
          <w:lang w:val="uz-Cyrl-UZ"/>
        </w:rPr>
        <w:t>50 кВт</w:t>
      </w:r>
      <w:r w:rsidRPr="00953225">
        <w:rPr>
          <w:color w:val="000000" w:themeColor="text1"/>
          <w:sz w:val="26"/>
          <w:szCs w:val="26"/>
          <w:lang w:val="uz-Cyrl-UZ"/>
        </w:rPr>
        <w:t xml:space="preserve"> ва ундан юқори бўлган истеъмолчиларга </w:t>
      </w:r>
      <w:r w:rsidRPr="00953225">
        <w:rPr>
          <w:b/>
          <w:bCs/>
          <w:color w:val="000000" w:themeColor="text1"/>
          <w:sz w:val="26"/>
          <w:szCs w:val="26"/>
          <w:lang w:val="uz-Cyrl-UZ"/>
        </w:rPr>
        <w:t>23 265 та</w:t>
      </w:r>
      <w:r w:rsidRPr="00953225">
        <w:rPr>
          <w:color w:val="000000" w:themeColor="text1"/>
          <w:sz w:val="26"/>
          <w:szCs w:val="26"/>
          <w:lang w:val="uz-Cyrl-UZ"/>
        </w:rPr>
        <w:t xml:space="preserve"> ёзма кўрсатмалар берилди.</w:t>
      </w:r>
    </w:p>
    <w:p w14:paraId="0492A72B" w14:textId="3D1A079A" w:rsidR="00267263" w:rsidRPr="00953225" w:rsidRDefault="00F32B3A" w:rsidP="00267263">
      <w:pPr>
        <w:spacing w:before="80"/>
        <w:ind w:firstLine="567"/>
        <w:jc w:val="both"/>
        <w:rPr>
          <w:b/>
          <w:color w:val="000000" w:themeColor="text1"/>
          <w:sz w:val="26"/>
          <w:szCs w:val="26"/>
          <w:lang w:val="uz-Cyrl-UZ"/>
        </w:rPr>
      </w:pPr>
      <w:r w:rsidRPr="00953225">
        <w:rPr>
          <w:b/>
          <w:bCs/>
          <w:color w:val="000000" w:themeColor="text1"/>
          <w:sz w:val="26"/>
          <w:szCs w:val="26"/>
          <w:lang w:val="uz-Cyrl-UZ"/>
        </w:rPr>
        <w:lastRenderedPageBreak/>
        <w:t xml:space="preserve">690 та </w:t>
      </w:r>
      <w:r w:rsidRPr="00953225">
        <w:rPr>
          <w:color w:val="000000" w:themeColor="text1"/>
          <w:sz w:val="26"/>
          <w:szCs w:val="26"/>
          <w:lang w:val="uz-Cyrl-UZ"/>
        </w:rPr>
        <w:t xml:space="preserve">истеъмолчиларда реактив энергиясини компенсация қилиш бўйича қурлмаларни ўрнатилиши таъминланиб ҳамда берилган ёзма кўрсатмаларни бажармаган </w:t>
      </w:r>
      <w:r w:rsidRPr="00953225">
        <w:rPr>
          <w:b/>
          <w:bCs/>
          <w:color w:val="000000" w:themeColor="text1"/>
          <w:sz w:val="26"/>
          <w:szCs w:val="26"/>
          <w:lang w:val="uz-Cyrl-UZ"/>
        </w:rPr>
        <w:t>152 та</w:t>
      </w:r>
      <w:r w:rsidRPr="00953225">
        <w:rPr>
          <w:color w:val="000000" w:themeColor="text1"/>
          <w:sz w:val="26"/>
          <w:szCs w:val="26"/>
          <w:lang w:val="uz-Cyrl-UZ"/>
        </w:rPr>
        <w:t xml:space="preserve"> истеъмолчиларга маъмурий баён</w:t>
      </w:r>
      <w:r w:rsidR="006D1E90">
        <w:rPr>
          <w:color w:val="000000" w:themeColor="text1"/>
          <w:sz w:val="26"/>
          <w:szCs w:val="26"/>
          <w:lang w:val="uz-Cyrl-UZ"/>
        </w:rPr>
        <w:t>н</w:t>
      </w:r>
      <w:r w:rsidRPr="00953225">
        <w:rPr>
          <w:color w:val="000000" w:themeColor="text1"/>
          <w:sz w:val="26"/>
          <w:szCs w:val="26"/>
          <w:lang w:val="uz-Cyrl-UZ"/>
        </w:rPr>
        <w:t>омалар туз</w:t>
      </w:r>
      <w:r w:rsidR="006D1E90">
        <w:rPr>
          <w:color w:val="000000" w:themeColor="text1"/>
          <w:sz w:val="26"/>
          <w:szCs w:val="26"/>
          <w:lang w:val="uz-Cyrl-UZ"/>
        </w:rPr>
        <w:t>и</w:t>
      </w:r>
      <w:r w:rsidRPr="00953225">
        <w:rPr>
          <w:color w:val="000000" w:themeColor="text1"/>
          <w:sz w:val="26"/>
          <w:szCs w:val="26"/>
          <w:lang w:val="uz-Cyrl-UZ"/>
        </w:rPr>
        <w:t>лди.</w:t>
      </w:r>
    </w:p>
    <w:p w14:paraId="6900CF42" w14:textId="4FE0BD5A" w:rsidR="00267263" w:rsidRPr="00953225" w:rsidRDefault="00F32B3A" w:rsidP="00267263">
      <w:pPr>
        <w:spacing w:before="80"/>
        <w:ind w:firstLine="567"/>
        <w:jc w:val="both"/>
        <w:rPr>
          <w:color w:val="000000" w:themeColor="text1"/>
          <w:sz w:val="26"/>
          <w:szCs w:val="26"/>
          <w:lang w:val="uz-Cyrl-UZ"/>
        </w:rPr>
      </w:pPr>
      <w:r w:rsidRPr="00953225">
        <w:rPr>
          <w:color w:val="000000" w:themeColor="text1"/>
          <w:sz w:val="26"/>
          <w:szCs w:val="26"/>
          <w:lang w:val="uz-Cyrl-UZ"/>
        </w:rPr>
        <w:t>Электр энергиядан оқилона фойдаланиш (реклама ва иллюминационлар) бўйича</w:t>
      </w:r>
      <w:r w:rsidR="00267263" w:rsidRPr="00953225">
        <w:rPr>
          <w:color w:val="000000" w:themeColor="text1"/>
          <w:sz w:val="26"/>
          <w:szCs w:val="26"/>
          <w:lang w:val="uz-Cyrl-UZ"/>
        </w:rPr>
        <w:br/>
      </w:r>
      <w:r w:rsidRPr="00953225">
        <w:rPr>
          <w:b/>
          <w:bCs/>
          <w:color w:val="000000" w:themeColor="text1"/>
          <w:sz w:val="26"/>
          <w:szCs w:val="26"/>
          <w:lang w:val="uz-Cyrl-UZ"/>
        </w:rPr>
        <w:t>2000 та</w:t>
      </w:r>
      <w:r w:rsidRPr="00953225">
        <w:rPr>
          <w:color w:val="000000" w:themeColor="text1"/>
          <w:sz w:val="26"/>
          <w:szCs w:val="26"/>
          <w:lang w:val="uz-Cyrl-UZ"/>
        </w:rPr>
        <w:t xml:space="preserve"> истеъмолчиларга кўрсатма хатлари юборилди.</w:t>
      </w:r>
    </w:p>
    <w:p w14:paraId="743F9B12" w14:textId="77777777" w:rsidR="00267263" w:rsidRPr="00953225" w:rsidRDefault="00F32B3A" w:rsidP="00267263">
      <w:pPr>
        <w:spacing w:before="80"/>
        <w:ind w:firstLine="567"/>
        <w:jc w:val="both"/>
        <w:rPr>
          <w:color w:val="000000" w:themeColor="text1"/>
          <w:sz w:val="26"/>
          <w:szCs w:val="26"/>
          <w:lang w:val="uz-Cyrl-UZ"/>
        </w:rPr>
      </w:pPr>
      <w:r w:rsidRPr="00953225">
        <w:rPr>
          <w:color w:val="000000" w:themeColor="text1"/>
          <w:sz w:val="26"/>
          <w:szCs w:val="26"/>
          <w:lang w:val="uz-Cyrl-UZ"/>
        </w:rPr>
        <w:t xml:space="preserve">Истеъмолчиларда </w:t>
      </w:r>
      <w:r w:rsidRPr="00953225">
        <w:rPr>
          <w:b/>
          <w:bCs/>
          <w:color w:val="000000" w:themeColor="text1"/>
          <w:sz w:val="26"/>
          <w:szCs w:val="26"/>
          <w:lang w:val="uz-Cyrl-UZ"/>
        </w:rPr>
        <w:t xml:space="preserve">140 кВт </w:t>
      </w:r>
      <w:r w:rsidRPr="00953225">
        <w:rPr>
          <w:color w:val="000000" w:themeColor="text1"/>
          <w:sz w:val="26"/>
          <w:szCs w:val="26"/>
          <w:lang w:val="uz-Cyrl-UZ"/>
        </w:rPr>
        <w:t xml:space="preserve">қувватга эга бўлган электр қурилмаларида электр энергиясини беҳуда сарфлаш ҳолатлари аниқланиб, уларга </w:t>
      </w:r>
      <w:r w:rsidRPr="00953225">
        <w:rPr>
          <w:b/>
          <w:bCs/>
          <w:color w:val="000000" w:themeColor="text1"/>
          <w:sz w:val="26"/>
          <w:szCs w:val="26"/>
          <w:lang w:val="uz-Cyrl-UZ"/>
        </w:rPr>
        <w:t>743 та</w:t>
      </w:r>
      <w:r w:rsidRPr="00953225">
        <w:rPr>
          <w:color w:val="000000" w:themeColor="text1"/>
          <w:sz w:val="26"/>
          <w:szCs w:val="26"/>
          <w:lang w:val="uz-Cyrl-UZ"/>
        </w:rPr>
        <w:t xml:space="preserve"> огохлантириш хатлари берили, </w:t>
      </w:r>
      <w:r w:rsidRPr="00953225">
        <w:rPr>
          <w:b/>
          <w:bCs/>
          <w:color w:val="000000" w:themeColor="text1"/>
          <w:sz w:val="26"/>
          <w:szCs w:val="26"/>
          <w:lang w:val="uz-Cyrl-UZ"/>
        </w:rPr>
        <w:t>152 та</w:t>
      </w:r>
      <w:r w:rsidRPr="00953225">
        <w:rPr>
          <w:color w:val="000000" w:themeColor="text1"/>
          <w:sz w:val="26"/>
          <w:szCs w:val="26"/>
          <w:lang w:val="uz-Cyrl-UZ"/>
        </w:rPr>
        <w:t xml:space="preserve"> истеъмолчиларга маъмурий баёномалар тузлди.</w:t>
      </w:r>
    </w:p>
    <w:p w14:paraId="4BB9C4A3" w14:textId="77777777" w:rsidR="00267263" w:rsidRPr="00953225" w:rsidRDefault="00F32B3A" w:rsidP="00267263">
      <w:pPr>
        <w:spacing w:before="80"/>
        <w:ind w:firstLine="567"/>
        <w:jc w:val="both"/>
        <w:rPr>
          <w:bCs/>
          <w:iCs/>
          <w:color w:val="000000" w:themeColor="text1"/>
          <w:sz w:val="26"/>
          <w:szCs w:val="26"/>
          <w:u w:val="single"/>
          <w:lang w:val="uz-Cyrl-UZ"/>
        </w:rPr>
      </w:pPr>
      <w:r w:rsidRPr="00953225">
        <w:rPr>
          <w:bCs/>
          <w:iCs/>
          <w:color w:val="000000" w:themeColor="text1"/>
          <w:sz w:val="26"/>
          <w:szCs w:val="26"/>
          <w:u w:val="single"/>
          <w:lang w:val="uz-Cyrl-UZ"/>
        </w:rPr>
        <w:t>Нефть маҳсулотларини сифати бўйича</w:t>
      </w:r>
      <w:r w:rsidR="00267263" w:rsidRPr="00953225">
        <w:rPr>
          <w:bCs/>
          <w:iCs/>
          <w:color w:val="000000" w:themeColor="text1"/>
          <w:sz w:val="26"/>
          <w:szCs w:val="26"/>
          <w:u w:val="single"/>
          <w:lang w:val="uz-Cyrl-UZ"/>
        </w:rPr>
        <w:t>:</w:t>
      </w:r>
    </w:p>
    <w:p w14:paraId="12D76C36" w14:textId="4F337908" w:rsidR="00F32B3A" w:rsidRPr="00953225" w:rsidRDefault="00F32B3A" w:rsidP="00267263">
      <w:pPr>
        <w:spacing w:before="80"/>
        <w:ind w:firstLine="567"/>
        <w:jc w:val="both"/>
        <w:rPr>
          <w:bCs/>
          <w:iCs/>
          <w:color w:val="000000" w:themeColor="text1"/>
          <w:sz w:val="26"/>
          <w:szCs w:val="26"/>
          <w:u w:val="single"/>
          <w:lang w:val="uz-Cyrl-UZ"/>
        </w:rPr>
      </w:pPr>
      <w:r w:rsidRPr="00953225">
        <w:rPr>
          <w:color w:val="000000" w:themeColor="text1"/>
          <w:sz w:val="26"/>
          <w:szCs w:val="26"/>
          <w:lang w:val="uz-Cyrl-UZ"/>
        </w:rPr>
        <w:t>То</w:t>
      </w:r>
      <w:r w:rsidR="006D1E90">
        <w:rPr>
          <w:color w:val="000000" w:themeColor="text1"/>
          <w:sz w:val="26"/>
          <w:szCs w:val="26"/>
          <w:lang w:val="uz-Cyrl-UZ"/>
        </w:rPr>
        <w:t>шкент марказий назорат-кимё ва ҳ</w:t>
      </w:r>
      <w:r w:rsidRPr="00953225">
        <w:rPr>
          <w:color w:val="000000" w:themeColor="text1"/>
          <w:sz w:val="26"/>
          <w:szCs w:val="26"/>
          <w:lang w:val="uz-Cyrl-UZ"/>
        </w:rPr>
        <w:t xml:space="preserve">удудий бўлинмалар лабораториялари томонидан (текширув, мурожаатлар ва шартномалар асосида) </w:t>
      </w:r>
      <w:r w:rsidRPr="00953225">
        <w:rPr>
          <w:b/>
          <w:bCs/>
          <w:color w:val="000000" w:themeColor="text1"/>
          <w:sz w:val="26"/>
          <w:szCs w:val="26"/>
          <w:lang w:val="uz-Cyrl-UZ"/>
        </w:rPr>
        <w:t>562 та</w:t>
      </w:r>
      <w:r w:rsidRPr="00953225">
        <w:rPr>
          <w:color w:val="000000" w:themeColor="text1"/>
          <w:sz w:val="26"/>
          <w:szCs w:val="26"/>
          <w:lang w:val="uz-Cyrl-UZ"/>
        </w:rPr>
        <w:t xml:space="preserve"> АЁҚШ ва корхоналардан </w:t>
      </w:r>
      <w:r w:rsidRPr="00953225">
        <w:rPr>
          <w:b/>
          <w:bCs/>
          <w:color w:val="000000" w:themeColor="text1"/>
          <w:sz w:val="26"/>
          <w:szCs w:val="26"/>
          <w:lang w:val="uz-Cyrl-UZ"/>
        </w:rPr>
        <w:t>819 та</w:t>
      </w:r>
      <w:r w:rsidRPr="00953225">
        <w:rPr>
          <w:color w:val="000000" w:themeColor="text1"/>
          <w:sz w:val="26"/>
          <w:szCs w:val="26"/>
          <w:lang w:val="uz-Cyrl-UZ"/>
        </w:rPr>
        <w:t xml:space="preserve"> таҳлиллар олиниб, шундан</w:t>
      </w:r>
      <w:r w:rsidR="00267263" w:rsidRPr="00953225">
        <w:rPr>
          <w:color w:val="000000" w:themeColor="text1"/>
          <w:sz w:val="26"/>
          <w:szCs w:val="26"/>
          <w:lang w:val="uz-Cyrl-UZ"/>
        </w:rPr>
        <w:t xml:space="preserve"> </w:t>
      </w:r>
      <w:r w:rsidRPr="00953225">
        <w:rPr>
          <w:b/>
          <w:bCs/>
          <w:color w:val="000000" w:themeColor="text1"/>
          <w:sz w:val="26"/>
          <w:szCs w:val="26"/>
          <w:lang w:val="uz-Cyrl-UZ"/>
        </w:rPr>
        <w:t>44 та</w:t>
      </w:r>
      <w:r w:rsidRPr="00953225">
        <w:rPr>
          <w:color w:val="000000" w:themeColor="text1"/>
          <w:sz w:val="26"/>
          <w:szCs w:val="26"/>
          <w:lang w:val="uz-Cyrl-UZ"/>
        </w:rPr>
        <w:t xml:space="preserve"> АЁҚШ ва корхоналарда  </w:t>
      </w:r>
      <w:r w:rsidRPr="00953225">
        <w:rPr>
          <w:b/>
          <w:bCs/>
          <w:color w:val="000000" w:themeColor="text1"/>
          <w:sz w:val="26"/>
          <w:szCs w:val="26"/>
          <w:lang w:val="uz-Cyrl-UZ"/>
        </w:rPr>
        <w:t>44 та</w:t>
      </w:r>
      <w:r w:rsidRPr="00953225">
        <w:rPr>
          <w:color w:val="000000" w:themeColor="text1"/>
          <w:sz w:val="26"/>
          <w:szCs w:val="26"/>
          <w:lang w:val="uz-Cyrl-UZ"/>
        </w:rPr>
        <w:t xml:space="preserve"> ҳолатларда </w:t>
      </w:r>
      <w:r w:rsidRPr="00953225">
        <w:rPr>
          <w:b/>
          <w:bCs/>
          <w:color w:val="000000" w:themeColor="text1"/>
          <w:sz w:val="26"/>
          <w:szCs w:val="26"/>
          <w:lang w:val="uz-Cyrl-UZ"/>
        </w:rPr>
        <w:t xml:space="preserve">161,7 минг литр </w:t>
      </w:r>
      <w:r w:rsidRPr="00953225">
        <w:rPr>
          <w:color w:val="000000" w:themeColor="text1"/>
          <w:sz w:val="26"/>
          <w:szCs w:val="26"/>
          <w:lang w:val="uz-Cyrl-UZ"/>
        </w:rPr>
        <w:t>нефть маҳсулотлари сифатсизлиги аниқланган.</w:t>
      </w:r>
    </w:p>
    <w:p w14:paraId="57FD9AFE" w14:textId="77777777" w:rsidR="00267263" w:rsidRPr="00953225" w:rsidRDefault="00F32B3A" w:rsidP="00267263">
      <w:pPr>
        <w:spacing w:before="80"/>
        <w:ind w:firstLine="567"/>
        <w:jc w:val="both"/>
        <w:rPr>
          <w:bCs/>
          <w:iCs/>
          <w:color w:val="000000" w:themeColor="text1"/>
          <w:sz w:val="26"/>
          <w:szCs w:val="26"/>
          <w:u w:val="single"/>
          <w:lang w:val="uz-Cyrl-UZ"/>
        </w:rPr>
      </w:pPr>
      <w:r w:rsidRPr="00953225">
        <w:rPr>
          <w:bCs/>
          <w:iCs/>
          <w:color w:val="000000" w:themeColor="text1"/>
          <w:sz w:val="26"/>
          <w:szCs w:val="26"/>
          <w:u w:val="single"/>
          <w:lang w:val="uz-Cyrl-UZ"/>
        </w:rPr>
        <w:t>Тарғибот ишлари бўйича</w:t>
      </w:r>
      <w:r w:rsidR="00267263" w:rsidRPr="00953225">
        <w:rPr>
          <w:bCs/>
          <w:iCs/>
          <w:color w:val="000000" w:themeColor="text1"/>
          <w:sz w:val="26"/>
          <w:szCs w:val="26"/>
          <w:u w:val="single"/>
          <w:lang w:val="uz-Cyrl-UZ"/>
        </w:rPr>
        <w:t>:</w:t>
      </w:r>
    </w:p>
    <w:p w14:paraId="71E4F249" w14:textId="49A56A69" w:rsidR="00F32B3A" w:rsidRPr="00953225" w:rsidRDefault="00F32B3A" w:rsidP="00267263">
      <w:pPr>
        <w:spacing w:before="80"/>
        <w:ind w:firstLine="567"/>
        <w:jc w:val="both"/>
        <w:rPr>
          <w:bCs/>
          <w:iCs/>
          <w:color w:val="000000" w:themeColor="text1"/>
          <w:sz w:val="26"/>
          <w:szCs w:val="26"/>
          <w:u w:val="single"/>
          <w:lang w:val="uz-Cyrl-UZ"/>
        </w:rPr>
      </w:pPr>
      <w:r w:rsidRPr="00953225">
        <w:rPr>
          <w:bCs/>
          <w:color w:val="000000" w:themeColor="text1"/>
          <w:sz w:val="26"/>
          <w:szCs w:val="26"/>
          <w:lang w:val="uz-Cyrl-UZ"/>
        </w:rPr>
        <w:t>Ўзэнергоинспекция томонидан амалга оширилган ишлар тўғрисида</w:t>
      </w:r>
      <w:r w:rsidR="00267263" w:rsidRPr="00953225">
        <w:rPr>
          <w:bCs/>
          <w:color w:val="000000" w:themeColor="text1"/>
          <w:sz w:val="26"/>
          <w:szCs w:val="26"/>
          <w:lang w:val="uz-Cyrl-UZ"/>
        </w:rPr>
        <w:t xml:space="preserve"> </w:t>
      </w:r>
      <w:r w:rsidRPr="00953225">
        <w:rPr>
          <w:b/>
          <w:color w:val="000000" w:themeColor="text1"/>
          <w:sz w:val="26"/>
          <w:szCs w:val="26"/>
          <w:lang w:val="uz-Cyrl-UZ"/>
        </w:rPr>
        <w:t>682 та</w:t>
      </w:r>
      <w:r w:rsidRPr="00953225">
        <w:rPr>
          <w:bCs/>
          <w:color w:val="000000" w:themeColor="text1"/>
          <w:sz w:val="26"/>
          <w:szCs w:val="26"/>
          <w:lang w:val="uz-Cyrl-UZ"/>
        </w:rPr>
        <w:t xml:space="preserve"> шундан </w:t>
      </w:r>
      <w:r w:rsidRPr="00953225">
        <w:rPr>
          <w:b/>
          <w:color w:val="000000" w:themeColor="text1"/>
          <w:sz w:val="26"/>
          <w:szCs w:val="26"/>
          <w:lang w:val="uz-Cyrl-UZ"/>
        </w:rPr>
        <w:t>телевиденияда</w:t>
      </w:r>
      <w:r w:rsidR="00267263" w:rsidRPr="00953225">
        <w:rPr>
          <w:b/>
          <w:color w:val="000000" w:themeColor="text1"/>
          <w:sz w:val="26"/>
          <w:szCs w:val="26"/>
          <w:lang w:val="uz-Cyrl-UZ"/>
        </w:rPr>
        <w:t xml:space="preserve"> </w:t>
      </w:r>
      <w:r w:rsidRPr="00953225">
        <w:rPr>
          <w:b/>
          <w:color w:val="000000" w:themeColor="text1"/>
          <w:sz w:val="26"/>
          <w:szCs w:val="26"/>
          <w:lang w:val="uz-Cyrl-UZ"/>
        </w:rPr>
        <w:t>23 та</w:t>
      </w:r>
      <w:r w:rsidRPr="00953225">
        <w:rPr>
          <w:color w:val="000000" w:themeColor="text1"/>
          <w:sz w:val="26"/>
          <w:szCs w:val="26"/>
          <w:lang w:val="uz-Cyrl-UZ"/>
        </w:rPr>
        <w:t xml:space="preserve"> кўрсатув ва хабарлар эфирга узатилиб, </w:t>
      </w:r>
      <w:r w:rsidRPr="00953225">
        <w:rPr>
          <w:b/>
          <w:color w:val="000000" w:themeColor="text1"/>
          <w:sz w:val="26"/>
          <w:szCs w:val="26"/>
          <w:lang w:val="uz-Cyrl-UZ"/>
        </w:rPr>
        <w:t>марказий веб-сайтларда</w:t>
      </w:r>
      <w:r w:rsidR="00D54B49">
        <w:rPr>
          <w:color w:val="000000" w:themeColor="text1"/>
          <w:sz w:val="26"/>
          <w:szCs w:val="26"/>
          <w:lang w:val="uz-Cyrl-UZ"/>
        </w:rPr>
        <w:br/>
      </w:r>
      <w:r w:rsidRPr="00953225">
        <w:rPr>
          <w:b/>
          <w:color w:val="000000" w:themeColor="text1"/>
          <w:sz w:val="26"/>
          <w:szCs w:val="26"/>
          <w:lang w:val="uz-Cyrl-UZ"/>
        </w:rPr>
        <w:t>466 та</w:t>
      </w:r>
      <w:r w:rsidRPr="00953225">
        <w:rPr>
          <w:color w:val="000000" w:themeColor="text1"/>
          <w:sz w:val="26"/>
          <w:szCs w:val="26"/>
          <w:lang w:val="uz-Cyrl-UZ"/>
        </w:rPr>
        <w:t xml:space="preserve"> ҳамда </w:t>
      </w:r>
      <w:r w:rsidRPr="00953225">
        <w:rPr>
          <w:b/>
          <w:bCs/>
          <w:color w:val="000000" w:themeColor="text1"/>
          <w:sz w:val="26"/>
          <w:szCs w:val="26"/>
          <w:lang w:val="uz-Cyrl-UZ"/>
        </w:rPr>
        <w:t>босма даврий</w:t>
      </w:r>
      <w:r w:rsidRPr="00953225">
        <w:rPr>
          <w:color w:val="000000" w:themeColor="text1"/>
          <w:sz w:val="26"/>
          <w:szCs w:val="26"/>
          <w:lang w:val="uz-Cyrl-UZ"/>
        </w:rPr>
        <w:t xml:space="preserve"> нашрларда </w:t>
      </w:r>
      <w:r w:rsidRPr="00953225">
        <w:rPr>
          <w:b/>
          <w:color w:val="000000" w:themeColor="text1"/>
          <w:sz w:val="26"/>
          <w:szCs w:val="26"/>
          <w:lang w:val="uz-Cyrl-UZ"/>
        </w:rPr>
        <w:t xml:space="preserve">17 та мақола чоп этилиб, </w:t>
      </w:r>
      <w:r w:rsidRPr="006D1E90">
        <w:rPr>
          <w:color w:val="000000" w:themeColor="text1"/>
          <w:sz w:val="26"/>
          <w:szCs w:val="26"/>
          <w:lang w:val="uz-Cyrl-UZ"/>
        </w:rPr>
        <w:t>и</w:t>
      </w:r>
      <w:r w:rsidRPr="00953225">
        <w:rPr>
          <w:color w:val="000000" w:themeColor="text1"/>
          <w:sz w:val="26"/>
          <w:szCs w:val="26"/>
          <w:lang w:val="uz-Cyrl-UZ"/>
        </w:rPr>
        <w:t>нспекциянинг</w:t>
      </w:r>
      <w:r w:rsidRPr="00953225">
        <w:rPr>
          <w:color w:val="000000" w:themeColor="text1"/>
          <w:sz w:val="26"/>
          <w:szCs w:val="26"/>
          <w:lang w:val="uz-Cyrl-UZ"/>
        </w:rPr>
        <w:br/>
        <w:t xml:space="preserve">веб-сайти ва ижтимоий тармоқдаги расмий саҳифаларида </w:t>
      </w:r>
      <w:r w:rsidRPr="00953225">
        <w:rPr>
          <w:b/>
          <w:color w:val="000000" w:themeColor="text1"/>
          <w:sz w:val="26"/>
          <w:szCs w:val="26"/>
          <w:lang w:val="uz-Cyrl-UZ"/>
        </w:rPr>
        <w:t>176 та</w:t>
      </w:r>
      <w:r w:rsidRPr="00953225">
        <w:rPr>
          <w:color w:val="000000" w:themeColor="text1"/>
          <w:sz w:val="26"/>
          <w:szCs w:val="26"/>
          <w:lang w:val="uz-Cyrl-UZ"/>
        </w:rPr>
        <w:t xml:space="preserve"> мақола ва хабарлар </w:t>
      </w:r>
      <w:r w:rsidRPr="00953225">
        <w:rPr>
          <w:b/>
          <w:color w:val="000000" w:themeColor="text1"/>
          <w:sz w:val="26"/>
          <w:szCs w:val="26"/>
          <w:lang w:val="uz-Cyrl-UZ"/>
        </w:rPr>
        <w:t>ёритилди</w:t>
      </w:r>
      <w:r w:rsidRPr="00953225">
        <w:rPr>
          <w:color w:val="000000" w:themeColor="text1"/>
          <w:sz w:val="26"/>
          <w:szCs w:val="26"/>
          <w:lang w:val="uz-Cyrl-UZ"/>
        </w:rPr>
        <w:t>.</w:t>
      </w:r>
    </w:p>
    <w:p w14:paraId="5472A121" w14:textId="23C0AA36" w:rsidR="00267263" w:rsidRPr="00953225" w:rsidRDefault="00F32B3A" w:rsidP="00267263">
      <w:pPr>
        <w:spacing w:before="80"/>
        <w:ind w:firstLine="567"/>
        <w:jc w:val="both"/>
        <w:rPr>
          <w:bCs/>
          <w:iCs/>
          <w:color w:val="000000" w:themeColor="text1"/>
          <w:sz w:val="26"/>
          <w:szCs w:val="26"/>
          <w:u w:val="single"/>
          <w:lang w:val="uz-Cyrl-UZ"/>
        </w:rPr>
      </w:pPr>
      <w:r w:rsidRPr="00953225">
        <w:rPr>
          <w:bCs/>
          <w:iCs/>
          <w:color w:val="000000" w:themeColor="text1"/>
          <w:sz w:val="26"/>
          <w:szCs w:val="26"/>
          <w:u w:val="single"/>
          <w:lang w:val="uz-Cyrl-UZ"/>
        </w:rPr>
        <w:t>Ижро интизоми ҳолати бўйича</w:t>
      </w:r>
      <w:r w:rsidR="00267263" w:rsidRPr="00953225">
        <w:rPr>
          <w:bCs/>
          <w:iCs/>
          <w:color w:val="000000" w:themeColor="text1"/>
          <w:sz w:val="26"/>
          <w:szCs w:val="26"/>
          <w:u w:val="single"/>
          <w:lang w:val="uz-Cyrl-UZ"/>
        </w:rPr>
        <w:t>:</w:t>
      </w:r>
    </w:p>
    <w:p w14:paraId="0531A5A8" w14:textId="11A20E66" w:rsidR="00267263" w:rsidRPr="00953225" w:rsidRDefault="00F32B3A" w:rsidP="00267263">
      <w:pPr>
        <w:spacing w:before="80"/>
        <w:ind w:firstLine="567"/>
        <w:jc w:val="both"/>
        <w:rPr>
          <w:bCs/>
          <w:iCs/>
          <w:color w:val="000000" w:themeColor="text1"/>
          <w:sz w:val="26"/>
          <w:szCs w:val="26"/>
          <w:u w:val="single"/>
          <w:lang w:val="uz-Cyrl-UZ"/>
        </w:rPr>
      </w:pPr>
      <w:r w:rsidRPr="00953225">
        <w:rPr>
          <w:b/>
          <w:color w:val="000000" w:themeColor="text1"/>
          <w:sz w:val="26"/>
          <w:szCs w:val="26"/>
          <w:lang w:val="uz-Cyrl-UZ"/>
        </w:rPr>
        <w:t xml:space="preserve">Жисмоний ва юридик </w:t>
      </w:r>
      <w:r w:rsidRPr="00953225">
        <w:rPr>
          <w:bCs/>
          <w:color w:val="000000" w:themeColor="text1"/>
          <w:sz w:val="26"/>
          <w:szCs w:val="26"/>
          <w:lang w:val="uz-Cyrl-UZ"/>
        </w:rPr>
        <w:t xml:space="preserve">шахслардан </w:t>
      </w:r>
      <w:r w:rsidRPr="00953225">
        <w:rPr>
          <w:b/>
          <w:bCs/>
          <w:color w:val="000000" w:themeColor="text1"/>
          <w:sz w:val="26"/>
          <w:szCs w:val="26"/>
          <w:lang w:val="uz-Cyrl-UZ"/>
        </w:rPr>
        <w:t>489 та</w:t>
      </w:r>
      <w:r w:rsidRPr="00953225">
        <w:rPr>
          <w:bCs/>
          <w:color w:val="000000" w:themeColor="text1"/>
          <w:sz w:val="26"/>
          <w:szCs w:val="26"/>
          <w:lang w:val="uz-Cyrl-UZ"/>
        </w:rPr>
        <w:t xml:space="preserve"> мурожаатлар келиб тушган бўлиб, шундан </w:t>
      </w:r>
      <w:r w:rsidR="00300C26">
        <w:rPr>
          <w:bCs/>
          <w:color w:val="000000" w:themeColor="text1"/>
          <w:sz w:val="26"/>
          <w:szCs w:val="26"/>
          <w:lang w:val="uz-Cyrl-UZ"/>
        </w:rPr>
        <w:t>виртуал қ</w:t>
      </w:r>
      <w:r w:rsidRPr="00953225">
        <w:rPr>
          <w:bCs/>
          <w:color w:val="000000" w:themeColor="text1"/>
          <w:sz w:val="26"/>
          <w:szCs w:val="26"/>
          <w:lang w:val="uz-Cyrl-UZ"/>
        </w:rPr>
        <w:t xml:space="preserve">абулхона орқали </w:t>
      </w:r>
      <w:r w:rsidRPr="00953225">
        <w:rPr>
          <w:b/>
          <w:bCs/>
          <w:color w:val="000000" w:themeColor="text1"/>
          <w:sz w:val="26"/>
          <w:szCs w:val="26"/>
          <w:lang w:val="uz-Cyrl-UZ"/>
        </w:rPr>
        <w:t>315 та</w:t>
      </w:r>
      <w:r w:rsidRPr="00953225">
        <w:rPr>
          <w:color w:val="000000" w:themeColor="text1"/>
          <w:sz w:val="26"/>
          <w:szCs w:val="26"/>
          <w:lang w:val="uz-Cyrl-UZ"/>
        </w:rPr>
        <w:t>,</w:t>
      </w:r>
      <w:r w:rsidRPr="00953225">
        <w:rPr>
          <w:b/>
          <w:bCs/>
          <w:color w:val="000000" w:themeColor="text1"/>
          <w:sz w:val="26"/>
          <w:szCs w:val="26"/>
          <w:lang w:val="uz-Cyrl-UZ"/>
        </w:rPr>
        <w:t xml:space="preserve"> </w:t>
      </w:r>
      <w:r w:rsidRPr="00953225">
        <w:rPr>
          <w:bCs/>
          <w:color w:val="000000" w:themeColor="text1"/>
          <w:sz w:val="26"/>
          <w:szCs w:val="26"/>
          <w:lang w:val="uz-Cyrl-UZ"/>
        </w:rPr>
        <w:t xml:space="preserve"> оғзаки </w:t>
      </w:r>
      <w:r w:rsidRPr="00953225">
        <w:rPr>
          <w:b/>
          <w:bCs/>
          <w:color w:val="000000" w:themeColor="text1"/>
          <w:sz w:val="26"/>
          <w:szCs w:val="26"/>
          <w:lang w:val="uz-Cyrl-UZ"/>
        </w:rPr>
        <w:t>65 та</w:t>
      </w:r>
      <w:r w:rsidRPr="00953225">
        <w:rPr>
          <w:color w:val="000000" w:themeColor="text1"/>
          <w:sz w:val="26"/>
          <w:szCs w:val="26"/>
          <w:lang w:val="uz-Cyrl-UZ"/>
        </w:rPr>
        <w:t>,</w:t>
      </w:r>
      <w:r w:rsidRPr="00953225">
        <w:rPr>
          <w:b/>
          <w:bCs/>
          <w:color w:val="000000" w:themeColor="text1"/>
          <w:sz w:val="26"/>
          <w:szCs w:val="26"/>
          <w:lang w:val="uz-Cyrl-UZ"/>
        </w:rPr>
        <w:t xml:space="preserve"> </w:t>
      </w:r>
      <w:r w:rsidRPr="00953225">
        <w:rPr>
          <w:color w:val="000000" w:themeColor="text1"/>
          <w:sz w:val="26"/>
          <w:szCs w:val="26"/>
          <w:lang w:val="uz-Cyrl-UZ"/>
        </w:rPr>
        <w:t>ёзма</w:t>
      </w:r>
      <w:r w:rsidRPr="00953225">
        <w:rPr>
          <w:b/>
          <w:bCs/>
          <w:color w:val="000000" w:themeColor="text1"/>
          <w:sz w:val="26"/>
          <w:szCs w:val="26"/>
          <w:lang w:val="uz-Cyrl-UZ"/>
        </w:rPr>
        <w:t xml:space="preserve"> 31 та</w:t>
      </w:r>
      <w:r w:rsidRPr="00953225">
        <w:rPr>
          <w:color w:val="000000" w:themeColor="text1"/>
          <w:sz w:val="26"/>
          <w:szCs w:val="26"/>
          <w:lang w:val="uz-Cyrl-UZ"/>
        </w:rPr>
        <w:t>,</w:t>
      </w:r>
      <w:r w:rsidRPr="00953225">
        <w:rPr>
          <w:b/>
          <w:bCs/>
          <w:color w:val="000000" w:themeColor="text1"/>
          <w:sz w:val="26"/>
          <w:szCs w:val="26"/>
          <w:lang w:val="uz-Cyrl-UZ"/>
        </w:rPr>
        <w:t xml:space="preserve"> </w:t>
      </w:r>
      <w:r w:rsidRPr="00953225">
        <w:rPr>
          <w:bCs/>
          <w:color w:val="000000" w:themeColor="text1"/>
          <w:sz w:val="26"/>
          <w:szCs w:val="26"/>
          <w:lang w:val="uz-Cyrl-UZ"/>
        </w:rPr>
        <w:t xml:space="preserve">веб-сайт </w:t>
      </w:r>
      <w:r w:rsidRPr="00953225">
        <w:rPr>
          <w:b/>
          <w:bCs/>
          <w:color w:val="000000" w:themeColor="text1"/>
          <w:sz w:val="26"/>
          <w:szCs w:val="26"/>
          <w:lang w:val="uz-Cyrl-UZ"/>
        </w:rPr>
        <w:t xml:space="preserve">15 та, </w:t>
      </w:r>
      <w:r w:rsidRPr="00953225">
        <w:rPr>
          <w:color w:val="000000" w:themeColor="text1"/>
          <w:sz w:val="26"/>
          <w:szCs w:val="26"/>
          <w:lang w:val="uz-Cyrl-UZ"/>
        </w:rPr>
        <w:t>электрон почта орқали</w:t>
      </w:r>
      <w:r w:rsidRPr="00953225">
        <w:rPr>
          <w:bCs/>
          <w:color w:val="000000" w:themeColor="text1"/>
          <w:sz w:val="26"/>
          <w:szCs w:val="26"/>
          <w:lang w:val="uz-Cyrl-UZ"/>
        </w:rPr>
        <w:t xml:space="preserve"> </w:t>
      </w:r>
      <w:r w:rsidRPr="00953225">
        <w:rPr>
          <w:b/>
          <w:bCs/>
          <w:color w:val="000000" w:themeColor="text1"/>
          <w:sz w:val="26"/>
          <w:szCs w:val="26"/>
          <w:lang w:val="uz-Cyrl-UZ"/>
        </w:rPr>
        <w:t>13 та</w:t>
      </w:r>
      <w:r w:rsidRPr="00953225">
        <w:rPr>
          <w:color w:val="000000" w:themeColor="text1"/>
          <w:sz w:val="26"/>
          <w:szCs w:val="26"/>
          <w:lang w:val="uz-Cyrl-UZ"/>
        </w:rPr>
        <w:t>,</w:t>
      </w:r>
      <w:r w:rsidRPr="00953225">
        <w:rPr>
          <w:b/>
          <w:bCs/>
          <w:color w:val="000000" w:themeColor="text1"/>
          <w:sz w:val="26"/>
          <w:szCs w:val="26"/>
          <w:lang w:val="uz-Cyrl-UZ"/>
        </w:rPr>
        <w:t xml:space="preserve"> </w:t>
      </w:r>
      <w:r w:rsidRPr="00953225">
        <w:rPr>
          <w:color w:val="000000" w:themeColor="text1"/>
          <w:sz w:val="26"/>
          <w:szCs w:val="26"/>
          <w:lang w:val="uz-Cyrl-UZ"/>
        </w:rPr>
        <w:t>ишон</w:t>
      </w:r>
      <w:r w:rsidR="00300C26">
        <w:rPr>
          <w:color w:val="000000" w:themeColor="text1"/>
          <w:sz w:val="26"/>
          <w:szCs w:val="26"/>
          <w:lang w:val="uz-Cyrl-UZ"/>
        </w:rPr>
        <w:t>ч</w:t>
      </w:r>
      <w:r w:rsidRPr="00953225">
        <w:rPr>
          <w:color w:val="000000" w:themeColor="text1"/>
          <w:sz w:val="26"/>
          <w:szCs w:val="26"/>
          <w:lang w:val="uz-Cyrl-UZ"/>
        </w:rPr>
        <w:t xml:space="preserve"> телефони</w:t>
      </w:r>
      <w:r w:rsidRPr="00953225">
        <w:rPr>
          <w:b/>
          <w:bCs/>
          <w:color w:val="000000" w:themeColor="text1"/>
          <w:sz w:val="26"/>
          <w:szCs w:val="26"/>
          <w:lang w:val="uz-Cyrl-UZ"/>
        </w:rPr>
        <w:t xml:space="preserve"> </w:t>
      </w:r>
      <w:r w:rsidRPr="00953225">
        <w:rPr>
          <w:color w:val="000000" w:themeColor="text1"/>
          <w:sz w:val="26"/>
          <w:szCs w:val="26"/>
          <w:lang w:val="uz-Cyrl-UZ"/>
        </w:rPr>
        <w:t>орқали</w:t>
      </w:r>
      <w:r w:rsidRPr="00953225">
        <w:rPr>
          <w:bCs/>
          <w:color w:val="000000" w:themeColor="text1"/>
          <w:sz w:val="26"/>
          <w:szCs w:val="26"/>
          <w:lang w:val="uz-Cyrl-UZ"/>
        </w:rPr>
        <w:t xml:space="preserve"> </w:t>
      </w:r>
      <w:r w:rsidRPr="00953225">
        <w:rPr>
          <w:b/>
          <w:bCs/>
          <w:color w:val="000000" w:themeColor="text1"/>
          <w:sz w:val="26"/>
          <w:szCs w:val="26"/>
          <w:lang w:val="uz-Cyrl-UZ"/>
        </w:rPr>
        <w:t>50 та.</w:t>
      </w:r>
    </w:p>
    <w:p w14:paraId="0A1D5EEF" w14:textId="133B7CEC" w:rsidR="00267263" w:rsidRPr="00953225" w:rsidRDefault="00F32B3A" w:rsidP="00267263">
      <w:pPr>
        <w:spacing w:before="80"/>
        <w:ind w:firstLine="567"/>
        <w:jc w:val="both"/>
        <w:rPr>
          <w:bCs/>
          <w:color w:val="000000" w:themeColor="text1"/>
          <w:sz w:val="26"/>
          <w:szCs w:val="26"/>
          <w:lang w:val="uz-Cyrl-UZ"/>
        </w:rPr>
      </w:pPr>
      <w:r w:rsidRPr="00953225">
        <w:rPr>
          <w:bCs/>
          <w:color w:val="000000" w:themeColor="text1"/>
          <w:sz w:val="26"/>
          <w:szCs w:val="26"/>
          <w:lang w:val="uz-Cyrl-UZ"/>
        </w:rPr>
        <w:t xml:space="preserve">Келиб тушган мурожаатлар бўйича </w:t>
      </w:r>
      <w:r w:rsidRPr="00953225">
        <w:rPr>
          <w:b/>
          <w:bCs/>
          <w:color w:val="000000" w:themeColor="text1"/>
          <w:sz w:val="26"/>
          <w:szCs w:val="26"/>
          <w:lang w:val="uz-Cyrl-UZ"/>
        </w:rPr>
        <w:t>38 та</w:t>
      </w:r>
      <w:r w:rsidRPr="00953225">
        <w:rPr>
          <w:bCs/>
          <w:color w:val="000000" w:themeColor="text1"/>
          <w:sz w:val="26"/>
          <w:szCs w:val="26"/>
          <w:lang w:val="uz-Cyrl-UZ"/>
        </w:rPr>
        <w:t xml:space="preserve">си </w:t>
      </w:r>
      <w:r w:rsidRPr="00953225">
        <w:rPr>
          <w:b/>
          <w:color w:val="000000" w:themeColor="text1"/>
          <w:sz w:val="26"/>
          <w:szCs w:val="26"/>
          <w:lang w:val="uz-Cyrl-UZ"/>
        </w:rPr>
        <w:t>ижобий ҳал қилинган</w:t>
      </w:r>
      <w:r w:rsidRPr="00953225">
        <w:rPr>
          <w:bCs/>
          <w:color w:val="000000" w:themeColor="text1"/>
          <w:sz w:val="26"/>
          <w:szCs w:val="26"/>
          <w:lang w:val="uz-Cyrl-UZ"/>
        </w:rPr>
        <w:t>,</w:t>
      </w:r>
      <w:r w:rsidRPr="00953225">
        <w:rPr>
          <w:bCs/>
          <w:color w:val="000000" w:themeColor="text1"/>
          <w:sz w:val="26"/>
          <w:szCs w:val="26"/>
          <w:lang w:val="uz-Cyrl-UZ"/>
        </w:rPr>
        <w:br/>
      </w:r>
      <w:r w:rsidRPr="00953225">
        <w:rPr>
          <w:b/>
          <w:bCs/>
          <w:color w:val="000000" w:themeColor="text1"/>
          <w:sz w:val="26"/>
          <w:szCs w:val="26"/>
          <w:lang w:val="uz-Cyrl-UZ"/>
        </w:rPr>
        <w:t>412 та</w:t>
      </w:r>
      <w:r w:rsidRPr="00953225">
        <w:rPr>
          <w:bCs/>
          <w:color w:val="000000" w:themeColor="text1"/>
          <w:sz w:val="26"/>
          <w:szCs w:val="26"/>
          <w:lang w:val="uz-Cyrl-UZ"/>
        </w:rPr>
        <w:t xml:space="preserve">сига </w:t>
      </w:r>
      <w:r w:rsidRPr="00953225">
        <w:rPr>
          <w:b/>
          <w:color w:val="000000" w:themeColor="text1"/>
          <w:sz w:val="26"/>
          <w:szCs w:val="26"/>
          <w:lang w:val="uz-Cyrl-UZ"/>
        </w:rPr>
        <w:t>тушунтириш берилган</w:t>
      </w:r>
      <w:r w:rsidRPr="00953225">
        <w:rPr>
          <w:bCs/>
          <w:color w:val="000000" w:themeColor="text1"/>
          <w:sz w:val="26"/>
          <w:szCs w:val="26"/>
          <w:lang w:val="uz-Cyrl-UZ"/>
        </w:rPr>
        <w:t xml:space="preserve">, </w:t>
      </w:r>
      <w:r w:rsidRPr="00953225">
        <w:rPr>
          <w:b/>
          <w:bCs/>
          <w:color w:val="000000" w:themeColor="text1"/>
          <w:sz w:val="26"/>
          <w:szCs w:val="26"/>
          <w:lang w:val="uz-Cyrl-UZ"/>
        </w:rPr>
        <w:t>4 та</w:t>
      </w:r>
      <w:r w:rsidRPr="00953225">
        <w:rPr>
          <w:color w:val="000000" w:themeColor="text1"/>
          <w:sz w:val="26"/>
          <w:szCs w:val="26"/>
          <w:lang w:val="uz-Cyrl-UZ"/>
        </w:rPr>
        <w:t>си</w:t>
      </w:r>
      <w:r w:rsidR="00300C26">
        <w:rPr>
          <w:b/>
          <w:bCs/>
          <w:color w:val="000000" w:themeColor="text1"/>
          <w:sz w:val="26"/>
          <w:szCs w:val="26"/>
          <w:lang w:val="uz-Cyrl-UZ"/>
        </w:rPr>
        <w:t xml:space="preserve"> кўрмасдан қ</w:t>
      </w:r>
      <w:r w:rsidRPr="00953225">
        <w:rPr>
          <w:b/>
          <w:bCs/>
          <w:color w:val="000000" w:themeColor="text1"/>
          <w:sz w:val="26"/>
          <w:szCs w:val="26"/>
          <w:lang w:val="uz-Cyrl-UZ"/>
        </w:rPr>
        <w:t>олдирилган</w:t>
      </w:r>
      <w:r w:rsidRPr="00953225">
        <w:rPr>
          <w:color w:val="000000" w:themeColor="text1"/>
          <w:sz w:val="26"/>
          <w:szCs w:val="26"/>
          <w:lang w:val="uz-Cyrl-UZ"/>
        </w:rPr>
        <w:t>,</w:t>
      </w:r>
      <w:r w:rsidRPr="00953225">
        <w:rPr>
          <w:b/>
          <w:bCs/>
          <w:color w:val="000000" w:themeColor="text1"/>
          <w:sz w:val="26"/>
          <w:szCs w:val="26"/>
          <w:lang w:val="uz-Cyrl-UZ"/>
        </w:rPr>
        <w:t xml:space="preserve"> 35 та</w:t>
      </w:r>
      <w:r w:rsidRPr="00953225">
        <w:rPr>
          <w:color w:val="000000" w:themeColor="text1"/>
          <w:sz w:val="26"/>
          <w:szCs w:val="26"/>
          <w:lang w:val="uz-Cyrl-UZ"/>
        </w:rPr>
        <w:t>си</w:t>
      </w:r>
      <w:r w:rsidRPr="00953225">
        <w:rPr>
          <w:bCs/>
          <w:color w:val="000000" w:themeColor="text1"/>
          <w:sz w:val="26"/>
          <w:szCs w:val="26"/>
          <w:lang w:val="uz-Cyrl-UZ"/>
        </w:rPr>
        <w:t xml:space="preserve"> </w:t>
      </w:r>
      <w:r w:rsidRPr="00953225">
        <w:rPr>
          <w:b/>
          <w:color w:val="000000" w:themeColor="text1"/>
          <w:sz w:val="26"/>
          <w:szCs w:val="26"/>
          <w:lang w:val="uz-Cyrl-UZ"/>
        </w:rPr>
        <w:t>ўрганиш жараёнида</w:t>
      </w:r>
      <w:r w:rsidRPr="00953225">
        <w:rPr>
          <w:bCs/>
          <w:color w:val="000000" w:themeColor="text1"/>
          <w:sz w:val="26"/>
          <w:szCs w:val="26"/>
          <w:lang w:val="uz-Cyrl-UZ"/>
        </w:rPr>
        <w:t>.</w:t>
      </w:r>
    </w:p>
    <w:p w14:paraId="1459E484" w14:textId="04B6F77C" w:rsidR="00267263" w:rsidRPr="00953225" w:rsidRDefault="00F32B3A" w:rsidP="00267263">
      <w:pPr>
        <w:spacing w:before="80"/>
        <w:ind w:firstLine="567"/>
        <w:jc w:val="both"/>
        <w:rPr>
          <w:b/>
          <w:bCs/>
          <w:color w:val="000000" w:themeColor="text1"/>
          <w:sz w:val="26"/>
          <w:szCs w:val="26"/>
          <w:lang w:val="uz-Cyrl-UZ"/>
        </w:rPr>
      </w:pPr>
      <w:r w:rsidRPr="00953225">
        <w:rPr>
          <w:color w:val="000000" w:themeColor="text1"/>
          <w:sz w:val="26"/>
          <w:szCs w:val="26"/>
          <w:lang w:val="uz-Cyrl-UZ"/>
        </w:rPr>
        <w:t xml:space="preserve">“Ijro.gov.uz” электрон тизим орқали Ўзбекистон Республикаси Президентининг </w:t>
      </w:r>
      <w:r w:rsidR="006D1E90">
        <w:rPr>
          <w:color w:val="000000" w:themeColor="text1"/>
          <w:sz w:val="26"/>
          <w:szCs w:val="26"/>
          <w:lang w:val="uz-Cyrl-UZ"/>
        </w:rPr>
        <w:br/>
      </w:r>
      <w:r w:rsidRPr="00953225">
        <w:rPr>
          <w:b/>
          <w:color w:val="000000" w:themeColor="text1"/>
          <w:sz w:val="26"/>
          <w:szCs w:val="26"/>
          <w:lang w:val="uz-Cyrl-UZ"/>
        </w:rPr>
        <w:t>32 та</w:t>
      </w:r>
      <w:r w:rsidRPr="00953225">
        <w:rPr>
          <w:color w:val="000000" w:themeColor="text1"/>
          <w:sz w:val="26"/>
          <w:szCs w:val="26"/>
          <w:lang w:val="uz-Cyrl-UZ"/>
        </w:rPr>
        <w:t xml:space="preserve"> </w:t>
      </w:r>
      <w:r w:rsidRPr="00953225">
        <w:rPr>
          <w:b/>
          <w:color w:val="000000" w:themeColor="text1"/>
          <w:sz w:val="26"/>
          <w:szCs w:val="26"/>
          <w:lang w:val="uz-Cyrl-UZ"/>
        </w:rPr>
        <w:t>қарори</w:t>
      </w:r>
      <w:r w:rsidRPr="00953225">
        <w:rPr>
          <w:color w:val="000000" w:themeColor="text1"/>
          <w:sz w:val="26"/>
          <w:szCs w:val="26"/>
          <w:lang w:val="uz-Cyrl-UZ"/>
        </w:rPr>
        <w:t xml:space="preserve">, </w:t>
      </w:r>
      <w:r w:rsidRPr="00953225">
        <w:rPr>
          <w:b/>
          <w:color w:val="000000" w:themeColor="text1"/>
          <w:sz w:val="26"/>
          <w:szCs w:val="26"/>
          <w:lang w:val="uz-Cyrl-UZ"/>
        </w:rPr>
        <w:t>19 та</w:t>
      </w:r>
      <w:r w:rsidRPr="00953225">
        <w:rPr>
          <w:color w:val="000000" w:themeColor="text1"/>
          <w:sz w:val="26"/>
          <w:szCs w:val="26"/>
          <w:lang w:val="uz-Cyrl-UZ"/>
        </w:rPr>
        <w:t xml:space="preserve"> </w:t>
      </w:r>
      <w:r w:rsidRPr="00953225">
        <w:rPr>
          <w:b/>
          <w:color w:val="000000" w:themeColor="text1"/>
          <w:sz w:val="26"/>
          <w:szCs w:val="26"/>
          <w:lang w:val="uz-Cyrl-UZ"/>
        </w:rPr>
        <w:t>фармони</w:t>
      </w:r>
      <w:r w:rsidRPr="00953225">
        <w:rPr>
          <w:color w:val="000000" w:themeColor="text1"/>
          <w:sz w:val="26"/>
          <w:szCs w:val="26"/>
          <w:lang w:val="uz-Cyrl-UZ"/>
        </w:rPr>
        <w:t xml:space="preserve">, </w:t>
      </w:r>
      <w:r w:rsidRPr="00953225">
        <w:rPr>
          <w:b/>
          <w:color w:val="000000" w:themeColor="text1"/>
          <w:sz w:val="26"/>
          <w:szCs w:val="26"/>
          <w:lang w:val="uz-Cyrl-UZ"/>
        </w:rPr>
        <w:t>3 та</w:t>
      </w:r>
      <w:r w:rsidRPr="00953225">
        <w:rPr>
          <w:color w:val="000000" w:themeColor="text1"/>
          <w:sz w:val="26"/>
          <w:szCs w:val="26"/>
          <w:lang w:val="uz-Cyrl-UZ"/>
        </w:rPr>
        <w:t xml:space="preserve"> </w:t>
      </w:r>
      <w:r w:rsidRPr="00953225">
        <w:rPr>
          <w:b/>
          <w:color w:val="000000" w:themeColor="text1"/>
          <w:sz w:val="26"/>
          <w:szCs w:val="26"/>
          <w:lang w:val="uz-Cyrl-UZ"/>
        </w:rPr>
        <w:t>фармойиши</w:t>
      </w:r>
      <w:r w:rsidRPr="00953225">
        <w:rPr>
          <w:color w:val="000000" w:themeColor="text1"/>
          <w:sz w:val="26"/>
          <w:szCs w:val="26"/>
          <w:lang w:val="uz-Cyrl-UZ"/>
        </w:rPr>
        <w:t xml:space="preserve"> ва </w:t>
      </w:r>
      <w:r w:rsidRPr="00953225">
        <w:rPr>
          <w:b/>
          <w:color w:val="000000" w:themeColor="text1"/>
          <w:sz w:val="26"/>
          <w:szCs w:val="26"/>
          <w:lang w:val="uz-Cyrl-UZ"/>
        </w:rPr>
        <w:t>16 та</w:t>
      </w:r>
      <w:r w:rsidRPr="00953225">
        <w:rPr>
          <w:color w:val="000000" w:themeColor="text1"/>
          <w:sz w:val="26"/>
          <w:szCs w:val="26"/>
          <w:lang w:val="uz-Cyrl-UZ"/>
        </w:rPr>
        <w:t xml:space="preserve"> </w:t>
      </w:r>
      <w:r w:rsidRPr="00953225">
        <w:rPr>
          <w:b/>
          <w:color w:val="000000" w:themeColor="text1"/>
          <w:sz w:val="26"/>
          <w:szCs w:val="26"/>
          <w:lang w:val="uz-Cyrl-UZ"/>
        </w:rPr>
        <w:t>мажлис баёни</w:t>
      </w:r>
      <w:r w:rsidRPr="00953225">
        <w:rPr>
          <w:color w:val="000000" w:themeColor="text1"/>
          <w:sz w:val="26"/>
          <w:szCs w:val="26"/>
          <w:lang w:val="uz-Cyrl-UZ"/>
        </w:rPr>
        <w:t xml:space="preserve"> жами </w:t>
      </w:r>
      <w:r w:rsidRPr="00953225">
        <w:rPr>
          <w:b/>
          <w:color w:val="000000" w:themeColor="text1"/>
          <w:sz w:val="26"/>
          <w:szCs w:val="26"/>
          <w:lang w:val="uz-Cyrl-UZ"/>
        </w:rPr>
        <w:t>70 та</w:t>
      </w:r>
      <w:r w:rsidRPr="00953225">
        <w:rPr>
          <w:color w:val="000000" w:themeColor="text1"/>
          <w:sz w:val="26"/>
          <w:szCs w:val="26"/>
          <w:lang w:val="uz-Cyrl-UZ"/>
        </w:rPr>
        <w:t xml:space="preserve"> ҳужжатлар </w:t>
      </w:r>
      <w:r w:rsidRPr="00953225">
        <w:rPr>
          <w:b/>
          <w:color w:val="000000" w:themeColor="text1"/>
          <w:sz w:val="26"/>
          <w:szCs w:val="26"/>
          <w:lang w:val="uz-Cyrl-UZ"/>
        </w:rPr>
        <w:t>келиб тушган</w:t>
      </w:r>
      <w:r w:rsidRPr="00953225">
        <w:rPr>
          <w:color w:val="000000" w:themeColor="text1"/>
          <w:sz w:val="26"/>
          <w:szCs w:val="26"/>
          <w:lang w:val="uz-Cyrl-UZ"/>
        </w:rPr>
        <w:t>.</w:t>
      </w:r>
    </w:p>
    <w:p w14:paraId="7C97C778" w14:textId="77777777" w:rsidR="00267263" w:rsidRPr="00953225" w:rsidRDefault="00F32B3A" w:rsidP="00267263">
      <w:pPr>
        <w:spacing w:before="80"/>
        <w:ind w:firstLine="567"/>
        <w:jc w:val="both"/>
        <w:rPr>
          <w:b/>
          <w:bCs/>
          <w:color w:val="000000" w:themeColor="text1"/>
          <w:sz w:val="26"/>
          <w:szCs w:val="26"/>
          <w:lang w:val="uz-Cyrl-UZ"/>
        </w:rPr>
      </w:pPr>
      <w:r w:rsidRPr="00953225">
        <w:rPr>
          <w:color w:val="000000" w:themeColor="text1"/>
          <w:sz w:val="26"/>
          <w:szCs w:val="26"/>
          <w:lang w:val="uz-Cyrl-UZ"/>
        </w:rPr>
        <w:t xml:space="preserve">Мазкур ҳужжатлардаги </w:t>
      </w:r>
      <w:r w:rsidRPr="00953225">
        <w:rPr>
          <w:b/>
          <w:color w:val="000000" w:themeColor="text1"/>
          <w:sz w:val="26"/>
          <w:szCs w:val="26"/>
          <w:lang w:val="uz-Cyrl-UZ"/>
        </w:rPr>
        <w:t>227 та</w:t>
      </w:r>
      <w:r w:rsidRPr="00953225">
        <w:rPr>
          <w:color w:val="000000" w:themeColor="text1"/>
          <w:sz w:val="26"/>
          <w:szCs w:val="26"/>
          <w:lang w:val="uz-Cyrl-UZ"/>
        </w:rPr>
        <w:t xml:space="preserve"> </w:t>
      </w:r>
      <w:r w:rsidRPr="00953225">
        <w:rPr>
          <w:b/>
          <w:color w:val="000000" w:themeColor="text1"/>
          <w:sz w:val="26"/>
          <w:szCs w:val="26"/>
          <w:lang w:val="uz-Cyrl-UZ"/>
        </w:rPr>
        <w:t>топшириқлар</w:t>
      </w:r>
      <w:r w:rsidRPr="00953225">
        <w:rPr>
          <w:color w:val="000000" w:themeColor="text1"/>
          <w:sz w:val="26"/>
          <w:szCs w:val="26"/>
          <w:lang w:val="uz-Cyrl-UZ"/>
        </w:rPr>
        <w:t xml:space="preserve">дан </w:t>
      </w:r>
      <w:r w:rsidRPr="00953225">
        <w:rPr>
          <w:b/>
          <w:color w:val="000000" w:themeColor="text1"/>
          <w:sz w:val="26"/>
          <w:szCs w:val="26"/>
          <w:lang w:val="uz-Cyrl-UZ"/>
        </w:rPr>
        <w:t>207 та</w:t>
      </w:r>
      <w:r w:rsidRPr="00953225">
        <w:rPr>
          <w:color w:val="000000" w:themeColor="text1"/>
          <w:sz w:val="26"/>
          <w:szCs w:val="26"/>
          <w:lang w:val="uz-Cyrl-UZ"/>
        </w:rPr>
        <w:t xml:space="preserve">си бўйича ишлар тўлиқ бажарилган ҳамда уларнинг ижроси бўйича маълумотлар электрон тизимга </w:t>
      </w:r>
      <w:r w:rsidRPr="00953225">
        <w:rPr>
          <w:b/>
          <w:color w:val="000000" w:themeColor="text1"/>
          <w:sz w:val="26"/>
          <w:szCs w:val="26"/>
          <w:lang w:val="uz-Cyrl-UZ"/>
        </w:rPr>
        <w:t>“Ijro.gov.uz”</w:t>
      </w:r>
      <w:r w:rsidRPr="00953225">
        <w:rPr>
          <w:color w:val="000000" w:themeColor="text1"/>
          <w:sz w:val="26"/>
          <w:szCs w:val="26"/>
          <w:lang w:val="uz-Cyrl-UZ"/>
        </w:rPr>
        <w:t xml:space="preserve"> белгиланган муддатларда киритилган. Қолган </w:t>
      </w:r>
      <w:r w:rsidRPr="00953225">
        <w:rPr>
          <w:b/>
          <w:bCs/>
          <w:color w:val="000000" w:themeColor="text1"/>
          <w:sz w:val="26"/>
          <w:szCs w:val="26"/>
          <w:lang w:val="uz-Cyrl-UZ"/>
        </w:rPr>
        <w:t>20</w:t>
      </w:r>
      <w:r w:rsidRPr="00953225">
        <w:rPr>
          <w:b/>
          <w:color w:val="000000" w:themeColor="text1"/>
          <w:sz w:val="26"/>
          <w:szCs w:val="26"/>
          <w:lang w:val="uz-Cyrl-UZ"/>
        </w:rPr>
        <w:t xml:space="preserve"> та</w:t>
      </w:r>
      <w:r w:rsidRPr="00953225">
        <w:rPr>
          <w:color w:val="000000" w:themeColor="text1"/>
          <w:sz w:val="26"/>
          <w:szCs w:val="26"/>
          <w:lang w:val="uz-Cyrl-UZ"/>
        </w:rPr>
        <w:t xml:space="preserve"> топшириқлар бўйича назорат режалари ишлаб чиқилиб бажарилиши </w:t>
      </w:r>
      <w:r w:rsidRPr="00953225">
        <w:rPr>
          <w:b/>
          <w:color w:val="000000" w:themeColor="text1"/>
          <w:sz w:val="26"/>
          <w:szCs w:val="26"/>
          <w:lang w:val="uz-Cyrl-UZ"/>
        </w:rPr>
        <w:t>назоратга олинган</w:t>
      </w:r>
      <w:r w:rsidRPr="00953225">
        <w:rPr>
          <w:color w:val="000000" w:themeColor="text1"/>
          <w:sz w:val="26"/>
          <w:szCs w:val="26"/>
          <w:lang w:val="uz-Cyrl-UZ"/>
        </w:rPr>
        <w:t>.</w:t>
      </w:r>
    </w:p>
    <w:p w14:paraId="758F736E" w14:textId="0EBD5315" w:rsidR="00267263" w:rsidRPr="00953225" w:rsidRDefault="00F32B3A" w:rsidP="00267263">
      <w:pPr>
        <w:spacing w:before="80"/>
        <w:ind w:firstLine="567"/>
        <w:jc w:val="both"/>
        <w:rPr>
          <w:b/>
          <w:bCs/>
          <w:color w:val="000000" w:themeColor="text1"/>
          <w:sz w:val="26"/>
          <w:szCs w:val="26"/>
          <w:lang w:val="uz-Cyrl-UZ"/>
        </w:rPr>
      </w:pPr>
      <w:r w:rsidRPr="00953225">
        <w:rPr>
          <w:color w:val="000000" w:themeColor="text1"/>
          <w:sz w:val="26"/>
          <w:szCs w:val="26"/>
          <w:lang w:val="uz-Cyrl-UZ"/>
        </w:rPr>
        <w:t xml:space="preserve">Электрон тизим орқали Вазирлар Маҳкамасидан </w:t>
      </w:r>
      <w:r w:rsidRPr="00953225">
        <w:rPr>
          <w:b/>
          <w:color w:val="000000" w:themeColor="text1"/>
          <w:sz w:val="26"/>
          <w:szCs w:val="26"/>
          <w:lang w:val="uz-Cyrl-UZ"/>
        </w:rPr>
        <w:t>19 та</w:t>
      </w:r>
      <w:r w:rsidRPr="00953225">
        <w:rPr>
          <w:color w:val="000000" w:themeColor="text1"/>
          <w:sz w:val="26"/>
          <w:szCs w:val="26"/>
          <w:lang w:val="uz-Cyrl-UZ"/>
        </w:rPr>
        <w:t xml:space="preserve">  ҳужжатлар кели</w:t>
      </w:r>
      <w:r w:rsidR="006D1E90">
        <w:rPr>
          <w:color w:val="000000" w:themeColor="text1"/>
          <w:sz w:val="26"/>
          <w:szCs w:val="26"/>
          <w:lang w:val="uz-Cyrl-UZ"/>
        </w:rPr>
        <w:t>б</w:t>
      </w:r>
      <w:r w:rsidRPr="00953225">
        <w:rPr>
          <w:color w:val="000000" w:themeColor="text1"/>
          <w:sz w:val="26"/>
          <w:szCs w:val="26"/>
          <w:lang w:val="uz-Cyrl-UZ"/>
        </w:rPr>
        <w:t xml:space="preserve"> тушган бўлиб, шундан Ўзбекистон Республикаси Президенти Администрациясини </w:t>
      </w:r>
      <w:r w:rsidRPr="00953225">
        <w:rPr>
          <w:b/>
          <w:color w:val="000000" w:themeColor="text1"/>
          <w:sz w:val="26"/>
          <w:szCs w:val="26"/>
          <w:lang w:val="uz-Cyrl-UZ"/>
        </w:rPr>
        <w:t>5 та</w:t>
      </w:r>
      <w:r w:rsidRPr="00953225">
        <w:rPr>
          <w:color w:val="000000" w:themeColor="text1"/>
          <w:sz w:val="26"/>
          <w:szCs w:val="26"/>
          <w:lang w:val="uz-Cyrl-UZ"/>
        </w:rPr>
        <w:t>, Бош вазир ра</w:t>
      </w:r>
      <w:r w:rsidR="006D1E90">
        <w:rPr>
          <w:color w:val="000000" w:themeColor="text1"/>
          <w:sz w:val="26"/>
          <w:szCs w:val="26"/>
          <w:lang w:val="uz-Cyrl-UZ"/>
        </w:rPr>
        <w:t>ҳ</w:t>
      </w:r>
      <w:r w:rsidRPr="00953225">
        <w:rPr>
          <w:color w:val="000000" w:themeColor="text1"/>
          <w:sz w:val="26"/>
          <w:szCs w:val="26"/>
          <w:lang w:val="uz-Cyrl-UZ"/>
        </w:rPr>
        <w:t xml:space="preserve">барлигидаги баёнлар </w:t>
      </w:r>
      <w:r w:rsidRPr="00953225">
        <w:rPr>
          <w:b/>
          <w:color w:val="000000" w:themeColor="text1"/>
          <w:sz w:val="26"/>
          <w:szCs w:val="26"/>
          <w:lang w:val="uz-Cyrl-UZ"/>
        </w:rPr>
        <w:t>9 та</w:t>
      </w:r>
      <w:r w:rsidRPr="00953225">
        <w:rPr>
          <w:color w:val="000000" w:themeColor="text1"/>
          <w:sz w:val="26"/>
          <w:szCs w:val="26"/>
          <w:lang w:val="uz-Cyrl-UZ"/>
        </w:rPr>
        <w:t xml:space="preserve">, Бош вазир топшириқлари </w:t>
      </w:r>
      <w:r w:rsidRPr="00953225">
        <w:rPr>
          <w:b/>
          <w:color w:val="000000" w:themeColor="text1"/>
          <w:sz w:val="26"/>
          <w:szCs w:val="26"/>
          <w:lang w:val="uz-Cyrl-UZ"/>
        </w:rPr>
        <w:t>5 та</w:t>
      </w:r>
      <w:r w:rsidRPr="00953225">
        <w:rPr>
          <w:color w:val="000000" w:themeColor="text1"/>
          <w:sz w:val="26"/>
          <w:szCs w:val="26"/>
          <w:lang w:val="uz-Cyrl-UZ"/>
        </w:rPr>
        <w:t>.</w:t>
      </w:r>
    </w:p>
    <w:p w14:paraId="546125A6" w14:textId="77777777" w:rsidR="00267263" w:rsidRPr="00953225" w:rsidRDefault="00F32B3A" w:rsidP="00267263">
      <w:pPr>
        <w:spacing w:before="80"/>
        <w:ind w:firstLine="567"/>
        <w:jc w:val="both"/>
        <w:rPr>
          <w:b/>
          <w:color w:val="000000" w:themeColor="text1"/>
          <w:sz w:val="26"/>
          <w:szCs w:val="26"/>
          <w:lang w:val="uz-Cyrl-UZ"/>
        </w:rPr>
      </w:pPr>
      <w:r w:rsidRPr="00953225">
        <w:rPr>
          <w:color w:val="000000" w:themeColor="text1"/>
          <w:sz w:val="26"/>
          <w:szCs w:val="26"/>
          <w:lang w:val="uz-Cyrl-UZ"/>
        </w:rPr>
        <w:t xml:space="preserve">Мазкур ҳужжатлардаги </w:t>
      </w:r>
      <w:r w:rsidRPr="00953225">
        <w:rPr>
          <w:b/>
          <w:color w:val="000000" w:themeColor="text1"/>
          <w:sz w:val="26"/>
          <w:szCs w:val="26"/>
          <w:lang w:val="uz-Cyrl-UZ"/>
        </w:rPr>
        <w:t>32 та</w:t>
      </w:r>
      <w:r w:rsidRPr="00953225">
        <w:rPr>
          <w:color w:val="000000" w:themeColor="text1"/>
          <w:sz w:val="26"/>
          <w:szCs w:val="26"/>
          <w:lang w:val="uz-Cyrl-UZ"/>
        </w:rPr>
        <w:t xml:space="preserve"> </w:t>
      </w:r>
      <w:r w:rsidRPr="00953225">
        <w:rPr>
          <w:b/>
          <w:color w:val="000000" w:themeColor="text1"/>
          <w:sz w:val="26"/>
          <w:szCs w:val="26"/>
          <w:lang w:val="uz-Cyrl-UZ"/>
        </w:rPr>
        <w:t>топшириқлар</w:t>
      </w:r>
      <w:r w:rsidRPr="00953225">
        <w:rPr>
          <w:color w:val="000000" w:themeColor="text1"/>
          <w:sz w:val="26"/>
          <w:szCs w:val="26"/>
          <w:lang w:val="uz-Cyrl-UZ"/>
        </w:rPr>
        <w:t xml:space="preserve">дан </w:t>
      </w:r>
      <w:r w:rsidRPr="00953225">
        <w:rPr>
          <w:b/>
          <w:color w:val="000000" w:themeColor="text1"/>
          <w:sz w:val="26"/>
          <w:szCs w:val="26"/>
          <w:lang w:val="uz-Cyrl-UZ"/>
        </w:rPr>
        <w:t>24 та</w:t>
      </w:r>
      <w:r w:rsidRPr="00953225">
        <w:rPr>
          <w:color w:val="000000" w:themeColor="text1"/>
          <w:sz w:val="26"/>
          <w:szCs w:val="26"/>
          <w:lang w:val="uz-Cyrl-UZ"/>
        </w:rPr>
        <w:t xml:space="preserve">си бўйича ишлар тўлиқ бажарилган ҳамда уларнинг ижроси бўйича маълумотлар электрон тизимга </w:t>
      </w:r>
      <w:r w:rsidRPr="00953225">
        <w:rPr>
          <w:b/>
          <w:color w:val="000000" w:themeColor="text1"/>
          <w:sz w:val="26"/>
          <w:szCs w:val="26"/>
          <w:lang w:val="uz-Cyrl-UZ"/>
        </w:rPr>
        <w:t>“Ijro.gov.uz”</w:t>
      </w:r>
      <w:r w:rsidRPr="00953225">
        <w:rPr>
          <w:color w:val="000000" w:themeColor="text1"/>
          <w:sz w:val="26"/>
          <w:szCs w:val="26"/>
          <w:lang w:val="uz-Cyrl-UZ"/>
        </w:rPr>
        <w:t xml:space="preserve"> белгиланган муддатларда киритилган. Қолган </w:t>
      </w:r>
      <w:r w:rsidRPr="00953225">
        <w:rPr>
          <w:b/>
          <w:bCs/>
          <w:color w:val="000000" w:themeColor="text1"/>
          <w:sz w:val="26"/>
          <w:szCs w:val="26"/>
          <w:lang w:val="uz-Cyrl-UZ"/>
        </w:rPr>
        <w:t>8</w:t>
      </w:r>
      <w:r w:rsidRPr="00953225">
        <w:rPr>
          <w:b/>
          <w:color w:val="000000" w:themeColor="text1"/>
          <w:sz w:val="26"/>
          <w:szCs w:val="26"/>
          <w:lang w:val="uz-Cyrl-UZ"/>
        </w:rPr>
        <w:t xml:space="preserve"> та</w:t>
      </w:r>
      <w:r w:rsidRPr="00953225">
        <w:rPr>
          <w:color w:val="000000" w:themeColor="text1"/>
          <w:sz w:val="26"/>
          <w:szCs w:val="26"/>
          <w:lang w:val="uz-Cyrl-UZ"/>
        </w:rPr>
        <w:t xml:space="preserve"> топшириқлар бўйича назорат режалари ишлаб чиқилиб бажарилиши </w:t>
      </w:r>
      <w:r w:rsidRPr="00953225">
        <w:rPr>
          <w:b/>
          <w:color w:val="000000" w:themeColor="text1"/>
          <w:sz w:val="26"/>
          <w:szCs w:val="26"/>
          <w:lang w:val="uz-Cyrl-UZ"/>
        </w:rPr>
        <w:t>назоратга олинган.</w:t>
      </w:r>
    </w:p>
    <w:p w14:paraId="11D093D9" w14:textId="37228C79" w:rsidR="00057601" w:rsidRPr="00953225" w:rsidRDefault="00057601" w:rsidP="00FD1384">
      <w:pPr>
        <w:pStyle w:val="a5"/>
        <w:tabs>
          <w:tab w:val="left" w:pos="851"/>
        </w:tabs>
        <w:spacing w:before="120" w:after="120" w:line="240" w:lineRule="auto"/>
        <w:ind w:left="567"/>
        <w:jc w:val="both"/>
        <w:rPr>
          <w:rFonts w:ascii="Times New Roman" w:hAnsi="Times New Roman"/>
          <w:color w:val="000000" w:themeColor="text1"/>
          <w:sz w:val="26"/>
          <w:szCs w:val="26"/>
          <w:lang w:val="uz-Cyrl-UZ"/>
        </w:rPr>
      </w:pPr>
      <w:bookmarkStart w:id="1" w:name="_GoBack"/>
      <w:bookmarkEnd w:id="1"/>
    </w:p>
    <w:sectPr w:rsidR="00057601" w:rsidRPr="00953225" w:rsidSect="005E311A">
      <w:headerReference w:type="default" r:id="rId8"/>
      <w:footerReference w:type="default" r:id="rId9"/>
      <w:pgSz w:w="11906" w:h="16838"/>
      <w:pgMar w:top="851" w:right="707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166795" w14:textId="77777777" w:rsidR="00DA57CC" w:rsidRDefault="00DA57CC" w:rsidP="00FA33F1">
      <w:r>
        <w:separator/>
      </w:r>
    </w:p>
  </w:endnote>
  <w:endnote w:type="continuationSeparator" w:id="0">
    <w:p w14:paraId="327D7F78" w14:textId="77777777" w:rsidR="00DA57CC" w:rsidRDefault="00DA57CC" w:rsidP="00FA33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PANDA Times UZ">
    <w:altName w:val="Arial Narrow"/>
    <w:charset w:val="00"/>
    <w:family w:val="swiss"/>
    <w:pitch w:val="variable"/>
    <w:sig w:usb0="00000001" w:usb1="00000000" w:usb2="00000000" w:usb3="00000000" w:csb0="00000005" w:csb1="00000000"/>
  </w:font>
  <w:font w:name="TORT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Uzbek">
    <w:altName w:val="Times New Roman"/>
    <w:charset w:val="00"/>
    <w:family w:val="auto"/>
    <w:pitch w:val="variable"/>
    <w:sig w:usb0="00000207" w:usb1="00000000" w:usb2="00000000" w:usb3="00000000" w:csb0="0000009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75864002"/>
      <w:docPartObj>
        <w:docPartGallery w:val="Page Numbers (Bottom of Page)"/>
        <w:docPartUnique/>
      </w:docPartObj>
    </w:sdtPr>
    <w:sdtEndPr/>
    <w:sdtContent>
      <w:p w14:paraId="546F1895" w14:textId="12FABD9D" w:rsidR="00DD7C33" w:rsidRDefault="00DA57CC" w:rsidP="005F084A">
        <w:pPr>
          <w:pStyle w:val="ac"/>
          <w:jc w:val="center"/>
        </w:pP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8BDB1D" w14:textId="77777777" w:rsidR="00DA57CC" w:rsidRDefault="00DA57CC" w:rsidP="00FA33F1">
      <w:r>
        <w:separator/>
      </w:r>
    </w:p>
  </w:footnote>
  <w:footnote w:type="continuationSeparator" w:id="0">
    <w:p w14:paraId="64934A22" w14:textId="77777777" w:rsidR="00DA57CC" w:rsidRDefault="00DA57CC" w:rsidP="00FA33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18209412"/>
      <w:docPartObj>
        <w:docPartGallery w:val="Page Numbers (Top of Page)"/>
        <w:docPartUnique/>
      </w:docPartObj>
    </w:sdtPr>
    <w:sdtEndPr/>
    <w:sdtContent>
      <w:p w14:paraId="58B56A8D" w14:textId="01AB4F79" w:rsidR="005F084A" w:rsidRDefault="005F084A" w:rsidP="005F084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1384" w:rsidRPr="00FD1384">
          <w:rPr>
            <w:noProof/>
            <w:lang w:val="ru-RU"/>
          </w:rPr>
          <w:t>5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</w:rPr>
    </w:lvl>
  </w:abstractNum>
  <w:abstractNum w:abstractNumId="1">
    <w:nsid w:val="079918B0"/>
    <w:multiLevelType w:val="hybridMultilevel"/>
    <w:tmpl w:val="7C8A4AAE"/>
    <w:lvl w:ilvl="0" w:tplc="B3E863FE">
      <w:start w:val="80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A4823E2"/>
    <w:multiLevelType w:val="hybridMultilevel"/>
    <w:tmpl w:val="F3D4CE8E"/>
    <w:lvl w:ilvl="0" w:tplc="BB68F756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E0C142A"/>
    <w:multiLevelType w:val="hybridMultilevel"/>
    <w:tmpl w:val="65C8270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1092741C"/>
    <w:multiLevelType w:val="hybridMultilevel"/>
    <w:tmpl w:val="9C1EBF30"/>
    <w:lvl w:ilvl="0" w:tplc="4724C306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3E0229F"/>
    <w:multiLevelType w:val="hybridMultilevel"/>
    <w:tmpl w:val="E28806A4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52B4B79"/>
    <w:multiLevelType w:val="multilevel"/>
    <w:tmpl w:val="103E9008"/>
    <w:lvl w:ilvl="0">
      <w:start w:val="1"/>
      <w:numFmt w:val="decimal"/>
      <w:lvlText w:val="%1."/>
      <w:lvlJc w:val="left"/>
      <w:pPr>
        <w:ind w:left="1069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b/>
        <w:bCs/>
        <w:color w:val="00000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color w:val="00000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color w:val="00000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color w:val="00000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color w:val="000000"/>
      </w:rPr>
    </w:lvl>
  </w:abstractNum>
  <w:abstractNum w:abstractNumId="7">
    <w:nsid w:val="15A91C7B"/>
    <w:multiLevelType w:val="hybridMultilevel"/>
    <w:tmpl w:val="0018E9B0"/>
    <w:lvl w:ilvl="0" w:tplc="27C2C39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192B45FB"/>
    <w:multiLevelType w:val="hybridMultilevel"/>
    <w:tmpl w:val="6F4E86D0"/>
    <w:lvl w:ilvl="0" w:tplc="EEE0B162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1E5D7FB5"/>
    <w:multiLevelType w:val="hybridMultilevel"/>
    <w:tmpl w:val="3B14CA1A"/>
    <w:lvl w:ilvl="0" w:tplc="E81E5F6E">
      <w:start w:val="1"/>
      <w:numFmt w:val="decimal"/>
      <w:lvlText w:val="%1."/>
      <w:lvlJc w:val="left"/>
      <w:pPr>
        <w:ind w:left="10142" w:hanging="360"/>
      </w:pPr>
      <w:rPr>
        <w:rFonts w:ascii="Times New Roman" w:hAnsi="Times New Roman" w:cs="Times New Roman" w:hint="default"/>
        <w:b/>
        <w:bCs w:val="0"/>
        <w:color w:val="auto"/>
      </w:rPr>
    </w:lvl>
    <w:lvl w:ilvl="1" w:tplc="B4BACC54">
      <w:start w:val="2024"/>
      <w:numFmt w:val="decimal"/>
      <w:lvlText w:val="%2"/>
      <w:lvlJc w:val="left"/>
      <w:pPr>
        <w:ind w:left="11325" w:hanging="540"/>
      </w:pPr>
      <w:rPr>
        <w:rFonts w:hint="default"/>
        <w:b/>
        <w:color w:val="auto"/>
      </w:rPr>
    </w:lvl>
    <w:lvl w:ilvl="2" w:tplc="0419001B" w:tentative="1">
      <w:start w:val="1"/>
      <w:numFmt w:val="lowerRoman"/>
      <w:lvlText w:val="%3."/>
      <w:lvlJc w:val="right"/>
      <w:pPr>
        <w:ind w:left="11865" w:hanging="180"/>
      </w:pPr>
    </w:lvl>
    <w:lvl w:ilvl="3" w:tplc="0419000F" w:tentative="1">
      <w:start w:val="1"/>
      <w:numFmt w:val="decimal"/>
      <w:lvlText w:val="%4."/>
      <w:lvlJc w:val="left"/>
      <w:pPr>
        <w:ind w:left="12585" w:hanging="360"/>
      </w:pPr>
    </w:lvl>
    <w:lvl w:ilvl="4" w:tplc="04190019" w:tentative="1">
      <w:start w:val="1"/>
      <w:numFmt w:val="lowerLetter"/>
      <w:lvlText w:val="%5."/>
      <w:lvlJc w:val="left"/>
      <w:pPr>
        <w:ind w:left="13305" w:hanging="360"/>
      </w:pPr>
    </w:lvl>
    <w:lvl w:ilvl="5" w:tplc="0419001B" w:tentative="1">
      <w:start w:val="1"/>
      <w:numFmt w:val="lowerRoman"/>
      <w:lvlText w:val="%6."/>
      <w:lvlJc w:val="right"/>
      <w:pPr>
        <w:ind w:left="14025" w:hanging="180"/>
      </w:pPr>
    </w:lvl>
    <w:lvl w:ilvl="6" w:tplc="0419000F" w:tentative="1">
      <w:start w:val="1"/>
      <w:numFmt w:val="decimal"/>
      <w:lvlText w:val="%7."/>
      <w:lvlJc w:val="left"/>
      <w:pPr>
        <w:ind w:left="14745" w:hanging="360"/>
      </w:pPr>
    </w:lvl>
    <w:lvl w:ilvl="7" w:tplc="04190019" w:tentative="1">
      <w:start w:val="1"/>
      <w:numFmt w:val="lowerLetter"/>
      <w:lvlText w:val="%8."/>
      <w:lvlJc w:val="left"/>
      <w:pPr>
        <w:ind w:left="15465" w:hanging="360"/>
      </w:pPr>
    </w:lvl>
    <w:lvl w:ilvl="8" w:tplc="0419001B" w:tentative="1">
      <w:start w:val="1"/>
      <w:numFmt w:val="lowerRoman"/>
      <w:lvlText w:val="%9."/>
      <w:lvlJc w:val="right"/>
      <w:pPr>
        <w:ind w:left="16185" w:hanging="180"/>
      </w:pPr>
    </w:lvl>
  </w:abstractNum>
  <w:abstractNum w:abstractNumId="10">
    <w:nsid w:val="210034D1"/>
    <w:multiLevelType w:val="hybridMultilevel"/>
    <w:tmpl w:val="9C1EBF30"/>
    <w:lvl w:ilvl="0" w:tplc="4724C306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2312173F"/>
    <w:multiLevelType w:val="hybridMultilevel"/>
    <w:tmpl w:val="F2A8C48E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26FB187C"/>
    <w:multiLevelType w:val="hybridMultilevel"/>
    <w:tmpl w:val="3CC81000"/>
    <w:lvl w:ilvl="0" w:tplc="29F28B24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  <w:color w:val="0070C0"/>
        <w:sz w:val="30"/>
        <w:szCs w:val="3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E8032C"/>
    <w:multiLevelType w:val="hybridMultilevel"/>
    <w:tmpl w:val="0848FE1C"/>
    <w:lvl w:ilvl="0" w:tplc="2702E0AE">
      <w:start w:val="1"/>
      <w:numFmt w:val="decimal"/>
      <w:lvlText w:val="%1."/>
      <w:lvlJc w:val="left"/>
      <w:pPr>
        <w:ind w:left="927" w:hanging="360"/>
      </w:pPr>
      <w:rPr>
        <w:rFonts w:hint="default"/>
        <w:b/>
        <w:bCs/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0CF4448"/>
    <w:multiLevelType w:val="hybridMultilevel"/>
    <w:tmpl w:val="D74612A6"/>
    <w:lvl w:ilvl="0" w:tplc="4724C306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b/>
        <w:color w:val="auto"/>
      </w:rPr>
    </w:lvl>
    <w:lvl w:ilvl="1" w:tplc="B4BACC54">
      <w:start w:val="2024"/>
      <w:numFmt w:val="decimal"/>
      <w:lvlText w:val="%2"/>
      <w:lvlJc w:val="left"/>
      <w:pPr>
        <w:ind w:left="1827" w:hanging="540"/>
      </w:pPr>
      <w:rPr>
        <w:rFonts w:hint="default"/>
        <w:b/>
        <w:color w:val="auto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3AAA59A5"/>
    <w:multiLevelType w:val="hybridMultilevel"/>
    <w:tmpl w:val="2C4840E6"/>
    <w:lvl w:ilvl="0" w:tplc="6CA441AE">
      <w:start w:val="2661"/>
      <w:numFmt w:val="decimal"/>
      <w:lvlText w:val="%1"/>
      <w:lvlJc w:val="left"/>
      <w:pPr>
        <w:ind w:left="1188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3F5B515E"/>
    <w:multiLevelType w:val="hybridMultilevel"/>
    <w:tmpl w:val="2F124958"/>
    <w:lvl w:ilvl="0" w:tplc="E716CEEE">
      <w:start w:val="2018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>
    <w:nsid w:val="408A22E8"/>
    <w:multiLevelType w:val="hybridMultilevel"/>
    <w:tmpl w:val="D03C31E0"/>
    <w:lvl w:ilvl="0" w:tplc="B5E6B3B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8">
    <w:nsid w:val="41D711CA"/>
    <w:multiLevelType w:val="hybridMultilevel"/>
    <w:tmpl w:val="D03C31E0"/>
    <w:lvl w:ilvl="0" w:tplc="B5E6B3B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9">
    <w:nsid w:val="47716D77"/>
    <w:multiLevelType w:val="hybridMultilevel"/>
    <w:tmpl w:val="EF34232A"/>
    <w:lvl w:ilvl="0" w:tplc="A9965EBC">
      <w:start w:val="2023"/>
      <w:numFmt w:val="decimal"/>
      <w:lvlText w:val="%1"/>
      <w:lvlJc w:val="left"/>
      <w:pPr>
        <w:ind w:left="1107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47850BB7"/>
    <w:multiLevelType w:val="hybridMultilevel"/>
    <w:tmpl w:val="0F1E6454"/>
    <w:lvl w:ilvl="0" w:tplc="8C5ADD5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49AD43A0"/>
    <w:multiLevelType w:val="hybridMultilevel"/>
    <w:tmpl w:val="151C46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D377BA5"/>
    <w:multiLevelType w:val="hybridMultilevel"/>
    <w:tmpl w:val="63400130"/>
    <w:lvl w:ilvl="0" w:tplc="E95ADE64">
      <w:start w:val="10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4EFF4F18"/>
    <w:multiLevelType w:val="hybridMultilevel"/>
    <w:tmpl w:val="F6D4CEEE"/>
    <w:lvl w:ilvl="0" w:tplc="FC002C1E">
      <w:start w:val="2661"/>
      <w:numFmt w:val="decimal"/>
      <w:lvlText w:val="%1"/>
      <w:lvlJc w:val="left"/>
      <w:pPr>
        <w:ind w:left="1308" w:hanging="60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585576BD"/>
    <w:multiLevelType w:val="hybridMultilevel"/>
    <w:tmpl w:val="F29626EA"/>
    <w:lvl w:ilvl="0" w:tplc="BA0A8ADE">
      <w:start w:val="1"/>
      <w:numFmt w:val="decimal"/>
      <w:lvlText w:val="%1."/>
      <w:lvlJc w:val="left"/>
      <w:pPr>
        <w:ind w:left="1129" w:hanging="4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5FD8295F"/>
    <w:multiLevelType w:val="hybridMultilevel"/>
    <w:tmpl w:val="530676FE"/>
    <w:lvl w:ilvl="0" w:tplc="6E808746">
      <w:start w:val="1"/>
      <w:numFmt w:val="decimal"/>
      <w:lvlText w:val="%1."/>
      <w:lvlJc w:val="left"/>
      <w:pPr>
        <w:ind w:left="927" w:hanging="360"/>
      </w:pPr>
      <w:rPr>
        <w:rFonts w:hint="default"/>
        <w:b/>
        <w:bCs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6040327B"/>
    <w:multiLevelType w:val="hybridMultilevel"/>
    <w:tmpl w:val="533E0C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4BD65DF"/>
    <w:multiLevelType w:val="hybridMultilevel"/>
    <w:tmpl w:val="5F5E03E8"/>
    <w:lvl w:ilvl="0" w:tplc="D7BABB0C">
      <w:start w:val="9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6F334B6"/>
    <w:multiLevelType w:val="hybridMultilevel"/>
    <w:tmpl w:val="49AE2C24"/>
    <w:lvl w:ilvl="0" w:tplc="487ADA24">
      <w:start w:val="1"/>
      <w:numFmt w:val="decimal"/>
      <w:lvlText w:val="%1."/>
      <w:lvlJc w:val="left"/>
      <w:pPr>
        <w:ind w:left="927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6E2B4577"/>
    <w:multiLevelType w:val="hybridMultilevel"/>
    <w:tmpl w:val="FD705236"/>
    <w:lvl w:ilvl="0" w:tplc="638C4694">
      <w:start w:val="1"/>
      <w:numFmt w:val="decimal"/>
      <w:lvlText w:val="%1."/>
      <w:lvlJc w:val="left"/>
      <w:pPr>
        <w:ind w:left="1211" w:hanging="360"/>
      </w:pPr>
      <w:rPr>
        <w:rFonts w:hint="default"/>
        <w:b/>
        <w:i w:val="0"/>
        <w:iCs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0">
    <w:nsid w:val="716B6150"/>
    <w:multiLevelType w:val="hybridMultilevel"/>
    <w:tmpl w:val="F6362A36"/>
    <w:lvl w:ilvl="0" w:tplc="69DA37E6">
      <w:start w:val="2"/>
      <w:numFmt w:val="bullet"/>
      <w:lvlText w:val="-"/>
      <w:lvlJc w:val="left"/>
      <w:pPr>
        <w:ind w:left="447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50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7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4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1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8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6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3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052" w:hanging="360"/>
      </w:pPr>
      <w:rPr>
        <w:rFonts w:ascii="Wingdings" w:hAnsi="Wingdings" w:hint="default"/>
      </w:rPr>
    </w:lvl>
  </w:abstractNum>
  <w:abstractNum w:abstractNumId="31">
    <w:nsid w:val="765F7D35"/>
    <w:multiLevelType w:val="hybridMultilevel"/>
    <w:tmpl w:val="F29626EA"/>
    <w:lvl w:ilvl="0" w:tplc="BA0A8ADE">
      <w:start w:val="1"/>
      <w:numFmt w:val="decimal"/>
      <w:lvlText w:val="%1."/>
      <w:lvlJc w:val="left"/>
      <w:pPr>
        <w:ind w:left="1129" w:hanging="4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0"/>
  </w:num>
  <w:num w:numId="5">
    <w:abstractNumId w:val="11"/>
  </w:num>
  <w:num w:numId="6">
    <w:abstractNumId w:val="26"/>
  </w:num>
  <w:num w:numId="7">
    <w:abstractNumId w:val="16"/>
  </w:num>
  <w:num w:numId="8">
    <w:abstractNumId w:val="23"/>
  </w:num>
  <w:num w:numId="9">
    <w:abstractNumId w:val="15"/>
  </w:num>
  <w:num w:numId="10">
    <w:abstractNumId w:val="17"/>
  </w:num>
  <w:num w:numId="11">
    <w:abstractNumId w:val="18"/>
  </w:num>
  <w:num w:numId="12">
    <w:abstractNumId w:val="20"/>
  </w:num>
  <w:num w:numId="13">
    <w:abstractNumId w:val="24"/>
  </w:num>
  <w:num w:numId="14">
    <w:abstractNumId w:val="29"/>
  </w:num>
  <w:num w:numId="15">
    <w:abstractNumId w:val="7"/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7"/>
  </w:num>
  <w:num w:numId="18">
    <w:abstractNumId w:val="6"/>
  </w:num>
  <w:num w:numId="19">
    <w:abstractNumId w:val="8"/>
  </w:num>
  <w:num w:numId="20">
    <w:abstractNumId w:val="31"/>
  </w:num>
  <w:num w:numId="21">
    <w:abstractNumId w:val="13"/>
  </w:num>
  <w:num w:numId="22">
    <w:abstractNumId w:val="25"/>
  </w:num>
  <w:num w:numId="23">
    <w:abstractNumId w:val="3"/>
  </w:num>
  <w:num w:numId="24">
    <w:abstractNumId w:val="9"/>
  </w:num>
  <w:num w:numId="25">
    <w:abstractNumId w:val="21"/>
  </w:num>
  <w:num w:numId="26">
    <w:abstractNumId w:val="28"/>
  </w:num>
  <w:num w:numId="27">
    <w:abstractNumId w:val="22"/>
  </w:num>
  <w:num w:numId="28">
    <w:abstractNumId w:val="4"/>
  </w:num>
  <w:num w:numId="29">
    <w:abstractNumId w:val="10"/>
  </w:num>
  <w:num w:numId="30">
    <w:abstractNumId w:val="1"/>
  </w:num>
  <w:num w:numId="31">
    <w:abstractNumId w:val="14"/>
  </w:num>
  <w:num w:numId="32">
    <w:abstractNumId w:val="12"/>
  </w:num>
  <w:num w:numId="3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formatting="1" w:enforcement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B15"/>
    <w:rsid w:val="000009B3"/>
    <w:rsid w:val="00000C41"/>
    <w:rsid w:val="00001232"/>
    <w:rsid w:val="00001835"/>
    <w:rsid w:val="0000252B"/>
    <w:rsid w:val="0000513D"/>
    <w:rsid w:val="000069FC"/>
    <w:rsid w:val="00006CF2"/>
    <w:rsid w:val="000115C2"/>
    <w:rsid w:val="00011B94"/>
    <w:rsid w:val="00012978"/>
    <w:rsid w:val="00016208"/>
    <w:rsid w:val="00016B92"/>
    <w:rsid w:val="00026367"/>
    <w:rsid w:val="00027089"/>
    <w:rsid w:val="00030137"/>
    <w:rsid w:val="00031A99"/>
    <w:rsid w:val="00035479"/>
    <w:rsid w:val="000365E2"/>
    <w:rsid w:val="000428F4"/>
    <w:rsid w:val="00043084"/>
    <w:rsid w:val="00045FAB"/>
    <w:rsid w:val="0005382B"/>
    <w:rsid w:val="000554F6"/>
    <w:rsid w:val="0005738B"/>
    <w:rsid w:val="00057601"/>
    <w:rsid w:val="0005799D"/>
    <w:rsid w:val="0006025B"/>
    <w:rsid w:val="00062EFD"/>
    <w:rsid w:val="00063389"/>
    <w:rsid w:val="00064220"/>
    <w:rsid w:val="000643BB"/>
    <w:rsid w:val="000648B0"/>
    <w:rsid w:val="00066101"/>
    <w:rsid w:val="00070F1C"/>
    <w:rsid w:val="00071502"/>
    <w:rsid w:val="000723AB"/>
    <w:rsid w:val="0007388C"/>
    <w:rsid w:val="000749D2"/>
    <w:rsid w:val="00076BA0"/>
    <w:rsid w:val="00077C99"/>
    <w:rsid w:val="00077CEA"/>
    <w:rsid w:val="00077CF1"/>
    <w:rsid w:val="00082B90"/>
    <w:rsid w:val="00085883"/>
    <w:rsid w:val="00086A2D"/>
    <w:rsid w:val="0009100D"/>
    <w:rsid w:val="000924E7"/>
    <w:rsid w:val="00094843"/>
    <w:rsid w:val="00095F91"/>
    <w:rsid w:val="00097453"/>
    <w:rsid w:val="000A11D1"/>
    <w:rsid w:val="000A4D44"/>
    <w:rsid w:val="000B3953"/>
    <w:rsid w:val="000B4DF6"/>
    <w:rsid w:val="000B5361"/>
    <w:rsid w:val="000B5CBE"/>
    <w:rsid w:val="000C20B5"/>
    <w:rsid w:val="000C27AD"/>
    <w:rsid w:val="000C29AC"/>
    <w:rsid w:val="000C4C46"/>
    <w:rsid w:val="000C7025"/>
    <w:rsid w:val="000D0190"/>
    <w:rsid w:val="000D4E3B"/>
    <w:rsid w:val="000D5CF5"/>
    <w:rsid w:val="000D6307"/>
    <w:rsid w:val="000D66AB"/>
    <w:rsid w:val="000E31CD"/>
    <w:rsid w:val="000E353D"/>
    <w:rsid w:val="000E50B4"/>
    <w:rsid w:val="000E7602"/>
    <w:rsid w:val="000E799B"/>
    <w:rsid w:val="000F09E4"/>
    <w:rsid w:val="000F1966"/>
    <w:rsid w:val="000F1D91"/>
    <w:rsid w:val="000F38EE"/>
    <w:rsid w:val="000F48EA"/>
    <w:rsid w:val="000F4C18"/>
    <w:rsid w:val="001001C4"/>
    <w:rsid w:val="001003B3"/>
    <w:rsid w:val="0010307D"/>
    <w:rsid w:val="0010327F"/>
    <w:rsid w:val="00103450"/>
    <w:rsid w:val="00103A8B"/>
    <w:rsid w:val="0010441B"/>
    <w:rsid w:val="001045A9"/>
    <w:rsid w:val="00104E78"/>
    <w:rsid w:val="00105548"/>
    <w:rsid w:val="001070D8"/>
    <w:rsid w:val="0010772F"/>
    <w:rsid w:val="0011090E"/>
    <w:rsid w:val="00111AE8"/>
    <w:rsid w:val="001138B0"/>
    <w:rsid w:val="0011679E"/>
    <w:rsid w:val="00117F38"/>
    <w:rsid w:val="00121583"/>
    <w:rsid w:val="0012316B"/>
    <w:rsid w:val="001232C4"/>
    <w:rsid w:val="001242DA"/>
    <w:rsid w:val="00127D9C"/>
    <w:rsid w:val="00127FC9"/>
    <w:rsid w:val="0013163D"/>
    <w:rsid w:val="00132A90"/>
    <w:rsid w:val="00136BF3"/>
    <w:rsid w:val="00136D5E"/>
    <w:rsid w:val="00137229"/>
    <w:rsid w:val="00140CE4"/>
    <w:rsid w:val="00141DA5"/>
    <w:rsid w:val="00142D48"/>
    <w:rsid w:val="00156839"/>
    <w:rsid w:val="0016106D"/>
    <w:rsid w:val="0016167A"/>
    <w:rsid w:val="00163A63"/>
    <w:rsid w:val="00164DFA"/>
    <w:rsid w:val="00165782"/>
    <w:rsid w:val="00166263"/>
    <w:rsid w:val="00170E1E"/>
    <w:rsid w:val="00171833"/>
    <w:rsid w:val="00171E79"/>
    <w:rsid w:val="00174B7E"/>
    <w:rsid w:val="001767DE"/>
    <w:rsid w:val="0017703C"/>
    <w:rsid w:val="001803B4"/>
    <w:rsid w:val="001813D8"/>
    <w:rsid w:val="00181E8B"/>
    <w:rsid w:val="001832D3"/>
    <w:rsid w:val="00183E70"/>
    <w:rsid w:val="001840C3"/>
    <w:rsid w:val="00184F60"/>
    <w:rsid w:val="00185423"/>
    <w:rsid w:val="00185AC8"/>
    <w:rsid w:val="001906B3"/>
    <w:rsid w:val="001919AE"/>
    <w:rsid w:val="001936C7"/>
    <w:rsid w:val="001948F2"/>
    <w:rsid w:val="001A0E7A"/>
    <w:rsid w:val="001A1818"/>
    <w:rsid w:val="001A35AE"/>
    <w:rsid w:val="001A3814"/>
    <w:rsid w:val="001A4B91"/>
    <w:rsid w:val="001A74F2"/>
    <w:rsid w:val="001A7F02"/>
    <w:rsid w:val="001B1082"/>
    <w:rsid w:val="001B1F77"/>
    <w:rsid w:val="001B2059"/>
    <w:rsid w:val="001B3EE9"/>
    <w:rsid w:val="001C0D36"/>
    <w:rsid w:val="001C2403"/>
    <w:rsid w:val="001C28D9"/>
    <w:rsid w:val="001C4EE5"/>
    <w:rsid w:val="001C5518"/>
    <w:rsid w:val="001C575E"/>
    <w:rsid w:val="001C611B"/>
    <w:rsid w:val="001C7B6F"/>
    <w:rsid w:val="001D0C90"/>
    <w:rsid w:val="001D3910"/>
    <w:rsid w:val="001D6874"/>
    <w:rsid w:val="001D740A"/>
    <w:rsid w:val="001E0B7B"/>
    <w:rsid w:val="001E11CD"/>
    <w:rsid w:val="001E3078"/>
    <w:rsid w:val="001E701F"/>
    <w:rsid w:val="001F01B7"/>
    <w:rsid w:val="001F0F76"/>
    <w:rsid w:val="001F1B23"/>
    <w:rsid w:val="001F51B0"/>
    <w:rsid w:val="00201BD5"/>
    <w:rsid w:val="002023D7"/>
    <w:rsid w:val="00202EE6"/>
    <w:rsid w:val="0020533F"/>
    <w:rsid w:val="00205846"/>
    <w:rsid w:val="002059B9"/>
    <w:rsid w:val="00207107"/>
    <w:rsid w:val="00207808"/>
    <w:rsid w:val="0021183B"/>
    <w:rsid w:val="002131B9"/>
    <w:rsid w:val="002148CE"/>
    <w:rsid w:val="00216670"/>
    <w:rsid w:val="002216B5"/>
    <w:rsid w:val="002216FA"/>
    <w:rsid w:val="0022206D"/>
    <w:rsid w:val="00225718"/>
    <w:rsid w:val="00226564"/>
    <w:rsid w:val="002310F3"/>
    <w:rsid w:val="00232386"/>
    <w:rsid w:val="0023373F"/>
    <w:rsid w:val="00236325"/>
    <w:rsid w:val="002373AB"/>
    <w:rsid w:val="002457DA"/>
    <w:rsid w:val="00245A21"/>
    <w:rsid w:val="002516D0"/>
    <w:rsid w:val="00251A81"/>
    <w:rsid w:val="002520ED"/>
    <w:rsid w:val="00253EDD"/>
    <w:rsid w:val="002549D2"/>
    <w:rsid w:val="00254B95"/>
    <w:rsid w:val="00263878"/>
    <w:rsid w:val="00263B88"/>
    <w:rsid w:val="00264ED6"/>
    <w:rsid w:val="002655A4"/>
    <w:rsid w:val="00267263"/>
    <w:rsid w:val="00270201"/>
    <w:rsid w:val="002716E6"/>
    <w:rsid w:val="00282C7A"/>
    <w:rsid w:val="00285DF2"/>
    <w:rsid w:val="00285DF8"/>
    <w:rsid w:val="0028774E"/>
    <w:rsid w:val="00287836"/>
    <w:rsid w:val="00290856"/>
    <w:rsid w:val="0029110C"/>
    <w:rsid w:val="00291A5A"/>
    <w:rsid w:val="00296525"/>
    <w:rsid w:val="002A0713"/>
    <w:rsid w:val="002A2682"/>
    <w:rsid w:val="002A33D1"/>
    <w:rsid w:val="002A3D78"/>
    <w:rsid w:val="002A592E"/>
    <w:rsid w:val="002B24D5"/>
    <w:rsid w:val="002B2CDB"/>
    <w:rsid w:val="002B2EA8"/>
    <w:rsid w:val="002B71F0"/>
    <w:rsid w:val="002C19C1"/>
    <w:rsid w:val="002C36F1"/>
    <w:rsid w:val="002C4588"/>
    <w:rsid w:val="002C68FA"/>
    <w:rsid w:val="002D4692"/>
    <w:rsid w:val="002D5164"/>
    <w:rsid w:val="002E3B0C"/>
    <w:rsid w:val="002E6186"/>
    <w:rsid w:val="002E6A63"/>
    <w:rsid w:val="002F1574"/>
    <w:rsid w:val="002F1B68"/>
    <w:rsid w:val="002F288E"/>
    <w:rsid w:val="002F4C64"/>
    <w:rsid w:val="002F675B"/>
    <w:rsid w:val="002F7B1A"/>
    <w:rsid w:val="00300319"/>
    <w:rsid w:val="0030047B"/>
    <w:rsid w:val="00300C26"/>
    <w:rsid w:val="00300F8E"/>
    <w:rsid w:val="003043F1"/>
    <w:rsid w:val="0030480F"/>
    <w:rsid w:val="00304DF7"/>
    <w:rsid w:val="003111D7"/>
    <w:rsid w:val="00311A83"/>
    <w:rsid w:val="00313E4E"/>
    <w:rsid w:val="00314C57"/>
    <w:rsid w:val="0031558F"/>
    <w:rsid w:val="00316911"/>
    <w:rsid w:val="0031710F"/>
    <w:rsid w:val="00317633"/>
    <w:rsid w:val="00321320"/>
    <w:rsid w:val="003260AC"/>
    <w:rsid w:val="00327379"/>
    <w:rsid w:val="00327F94"/>
    <w:rsid w:val="00330318"/>
    <w:rsid w:val="00330779"/>
    <w:rsid w:val="00332680"/>
    <w:rsid w:val="00332E53"/>
    <w:rsid w:val="00337101"/>
    <w:rsid w:val="00337441"/>
    <w:rsid w:val="003411B7"/>
    <w:rsid w:val="0034172E"/>
    <w:rsid w:val="00343612"/>
    <w:rsid w:val="003447BB"/>
    <w:rsid w:val="00346A89"/>
    <w:rsid w:val="003515F0"/>
    <w:rsid w:val="0035441F"/>
    <w:rsid w:val="00355B69"/>
    <w:rsid w:val="00356361"/>
    <w:rsid w:val="00362960"/>
    <w:rsid w:val="0036342A"/>
    <w:rsid w:val="003649D2"/>
    <w:rsid w:val="003654C7"/>
    <w:rsid w:val="0036555F"/>
    <w:rsid w:val="00370BC7"/>
    <w:rsid w:val="00381C85"/>
    <w:rsid w:val="003839D3"/>
    <w:rsid w:val="00384DD1"/>
    <w:rsid w:val="00385A1C"/>
    <w:rsid w:val="00392FC7"/>
    <w:rsid w:val="00393ED1"/>
    <w:rsid w:val="00394493"/>
    <w:rsid w:val="00396668"/>
    <w:rsid w:val="00396BEF"/>
    <w:rsid w:val="003A1844"/>
    <w:rsid w:val="003A5E87"/>
    <w:rsid w:val="003A6D42"/>
    <w:rsid w:val="003A70E5"/>
    <w:rsid w:val="003B0747"/>
    <w:rsid w:val="003B1FF3"/>
    <w:rsid w:val="003B232A"/>
    <w:rsid w:val="003B2D0A"/>
    <w:rsid w:val="003B311C"/>
    <w:rsid w:val="003B4A6C"/>
    <w:rsid w:val="003B4D27"/>
    <w:rsid w:val="003B5DBF"/>
    <w:rsid w:val="003C02C3"/>
    <w:rsid w:val="003C35F7"/>
    <w:rsid w:val="003C48CD"/>
    <w:rsid w:val="003C49A7"/>
    <w:rsid w:val="003C4AC3"/>
    <w:rsid w:val="003C59D8"/>
    <w:rsid w:val="003D220D"/>
    <w:rsid w:val="003D3C39"/>
    <w:rsid w:val="003D41D0"/>
    <w:rsid w:val="003D4A59"/>
    <w:rsid w:val="003D6E92"/>
    <w:rsid w:val="003E5A76"/>
    <w:rsid w:val="003F0C61"/>
    <w:rsid w:val="003F10B4"/>
    <w:rsid w:val="003F1EBD"/>
    <w:rsid w:val="003F273B"/>
    <w:rsid w:val="003F6857"/>
    <w:rsid w:val="003F7B2C"/>
    <w:rsid w:val="00401BCE"/>
    <w:rsid w:val="00403AAD"/>
    <w:rsid w:val="00403F73"/>
    <w:rsid w:val="004049F2"/>
    <w:rsid w:val="00404BC6"/>
    <w:rsid w:val="0040556C"/>
    <w:rsid w:val="00405F1D"/>
    <w:rsid w:val="004076F5"/>
    <w:rsid w:val="00407C4F"/>
    <w:rsid w:val="00411127"/>
    <w:rsid w:val="00411D63"/>
    <w:rsid w:val="0041352A"/>
    <w:rsid w:val="0041397F"/>
    <w:rsid w:val="00414F8C"/>
    <w:rsid w:val="00416F63"/>
    <w:rsid w:val="00417925"/>
    <w:rsid w:val="00421086"/>
    <w:rsid w:val="00421A5B"/>
    <w:rsid w:val="004239C5"/>
    <w:rsid w:val="00424D8A"/>
    <w:rsid w:val="00425655"/>
    <w:rsid w:val="00425C08"/>
    <w:rsid w:val="00426E37"/>
    <w:rsid w:val="00427555"/>
    <w:rsid w:val="00430625"/>
    <w:rsid w:val="00436C0B"/>
    <w:rsid w:val="00437E0E"/>
    <w:rsid w:val="0044196D"/>
    <w:rsid w:val="004422F2"/>
    <w:rsid w:val="00442DB3"/>
    <w:rsid w:val="00445ABB"/>
    <w:rsid w:val="0044633A"/>
    <w:rsid w:val="00450EC2"/>
    <w:rsid w:val="0045135C"/>
    <w:rsid w:val="00452067"/>
    <w:rsid w:val="0045476F"/>
    <w:rsid w:val="00454D43"/>
    <w:rsid w:val="004601B3"/>
    <w:rsid w:val="00460794"/>
    <w:rsid w:val="004620DB"/>
    <w:rsid w:val="004626A8"/>
    <w:rsid w:val="00462766"/>
    <w:rsid w:val="00471181"/>
    <w:rsid w:val="004751D1"/>
    <w:rsid w:val="00476578"/>
    <w:rsid w:val="0047729D"/>
    <w:rsid w:val="0048048A"/>
    <w:rsid w:val="00480F91"/>
    <w:rsid w:val="0049165F"/>
    <w:rsid w:val="0049380D"/>
    <w:rsid w:val="00494327"/>
    <w:rsid w:val="00495209"/>
    <w:rsid w:val="00497ACC"/>
    <w:rsid w:val="004A12B7"/>
    <w:rsid w:val="004A37BB"/>
    <w:rsid w:val="004A4C58"/>
    <w:rsid w:val="004B0907"/>
    <w:rsid w:val="004B0AA5"/>
    <w:rsid w:val="004B3C41"/>
    <w:rsid w:val="004B656D"/>
    <w:rsid w:val="004B7124"/>
    <w:rsid w:val="004C0840"/>
    <w:rsid w:val="004C092A"/>
    <w:rsid w:val="004C2140"/>
    <w:rsid w:val="004C3534"/>
    <w:rsid w:val="004D03B4"/>
    <w:rsid w:val="004D05F3"/>
    <w:rsid w:val="004D181A"/>
    <w:rsid w:val="004D1C97"/>
    <w:rsid w:val="004D4923"/>
    <w:rsid w:val="004D6CC8"/>
    <w:rsid w:val="004D76D8"/>
    <w:rsid w:val="004D79E5"/>
    <w:rsid w:val="004E036E"/>
    <w:rsid w:val="004E32BF"/>
    <w:rsid w:val="004E35CD"/>
    <w:rsid w:val="004E4D29"/>
    <w:rsid w:val="004E56F6"/>
    <w:rsid w:val="004E58FB"/>
    <w:rsid w:val="004F0CE0"/>
    <w:rsid w:val="004F1C22"/>
    <w:rsid w:val="004F2697"/>
    <w:rsid w:val="004F4FC8"/>
    <w:rsid w:val="004F56F4"/>
    <w:rsid w:val="004F5ECC"/>
    <w:rsid w:val="004F6E1C"/>
    <w:rsid w:val="00500132"/>
    <w:rsid w:val="00500FE6"/>
    <w:rsid w:val="00502311"/>
    <w:rsid w:val="0050237E"/>
    <w:rsid w:val="00504644"/>
    <w:rsid w:val="00505189"/>
    <w:rsid w:val="0050519C"/>
    <w:rsid w:val="0050527F"/>
    <w:rsid w:val="005131A6"/>
    <w:rsid w:val="0051415E"/>
    <w:rsid w:val="00514C2A"/>
    <w:rsid w:val="00517930"/>
    <w:rsid w:val="00517CEB"/>
    <w:rsid w:val="0052133D"/>
    <w:rsid w:val="00523013"/>
    <w:rsid w:val="00523347"/>
    <w:rsid w:val="00523C2B"/>
    <w:rsid w:val="005306B3"/>
    <w:rsid w:val="00531544"/>
    <w:rsid w:val="00534433"/>
    <w:rsid w:val="0053548E"/>
    <w:rsid w:val="00535B15"/>
    <w:rsid w:val="00541687"/>
    <w:rsid w:val="00542811"/>
    <w:rsid w:val="00543E1D"/>
    <w:rsid w:val="005463D5"/>
    <w:rsid w:val="00546F67"/>
    <w:rsid w:val="00547BB1"/>
    <w:rsid w:val="00551A31"/>
    <w:rsid w:val="005534C2"/>
    <w:rsid w:val="005560BE"/>
    <w:rsid w:val="005602EA"/>
    <w:rsid w:val="005612F7"/>
    <w:rsid w:val="00563AFE"/>
    <w:rsid w:val="00576594"/>
    <w:rsid w:val="00577A33"/>
    <w:rsid w:val="00577A81"/>
    <w:rsid w:val="00577DE4"/>
    <w:rsid w:val="00577F2E"/>
    <w:rsid w:val="005821B1"/>
    <w:rsid w:val="00582DF5"/>
    <w:rsid w:val="005832F7"/>
    <w:rsid w:val="005838D4"/>
    <w:rsid w:val="005841FD"/>
    <w:rsid w:val="005848D7"/>
    <w:rsid w:val="00585D48"/>
    <w:rsid w:val="00585D58"/>
    <w:rsid w:val="005878F0"/>
    <w:rsid w:val="00587BDF"/>
    <w:rsid w:val="00587E28"/>
    <w:rsid w:val="00592F03"/>
    <w:rsid w:val="00594D04"/>
    <w:rsid w:val="005953FE"/>
    <w:rsid w:val="00595580"/>
    <w:rsid w:val="00596576"/>
    <w:rsid w:val="005A1E02"/>
    <w:rsid w:val="005A532B"/>
    <w:rsid w:val="005A78E9"/>
    <w:rsid w:val="005B24CA"/>
    <w:rsid w:val="005B527D"/>
    <w:rsid w:val="005B5407"/>
    <w:rsid w:val="005B7675"/>
    <w:rsid w:val="005C134C"/>
    <w:rsid w:val="005C2473"/>
    <w:rsid w:val="005C3A95"/>
    <w:rsid w:val="005C788E"/>
    <w:rsid w:val="005D180C"/>
    <w:rsid w:val="005D4E9B"/>
    <w:rsid w:val="005D50DD"/>
    <w:rsid w:val="005D63ED"/>
    <w:rsid w:val="005D68E5"/>
    <w:rsid w:val="005D6FBB"/>
    <w:rsid w:val="005D7085"/>
    <w:rsid w:val="005E1CEC"/>
    <w:rsid w:val="005E265A"/>
    <w:rsid w:val="005E311A"/>
    <w:rsid w:val="005E5979"/>
    <w:rsid w:val="005F0310"/>
    <w:rsid w:val="005F0599"/>
    <w:rsid w:val="005F084A"/>
    <w:rsid w:val="005F0881"/>
    <w:rsid w:val="005F243D"/>
    <w:rsid w:val="005F28F6"/>
    <w:rsid w:val="005F2D55"/>
    <w:rsid w:val="005F37C9"/>
    <w:rsid w:val="005F3A83"/>
    <w:rsid w:val="005F517D"/>
    <w:rsid w:val="00600690"/>
    <w:rsid w:val="006009C0"/>
    <w:rsid w:val="00602AB5"/>
    <w:rsid w:val="00604EDF"/>
    <w:rsid w:val="00611C3E"/>
    <w:rsid w:val="00611F10"/>
    <w:rsid w:val="00612E20"/>
    <w:rsid w:val="00614E1A"/>
    <w:rsid w:val="00616625"/>
    <w:rsid w:val="006209A0"/>
    <w:rsid w:val="00621F66"/>
    <w:rsid w:val="00624784"/>
    <w:rsid w:val="0062721E"/>
    <w:rsid w:val="00631BF3"/>
    <w:rsid w:val="00631F75"/>
    <w:rsid w:val="00634F80"/>
    <w:rsid w:val="00635BA2"/>
    <w:rsid w:val="00637DA3"/>
    <w:rsid w:val="006406D0"/>
    <w:rsid w:val="006431B8"/>
    <w:rsid w:val="006437C0"/>
    <w:rsid w:val="0064552B"/>
    <w:rsid w:val="00646B57"/>
    <w:rsid w:val="00650B70"/>
    <w:rsid w:val="00651DD0"/>
    <w:rsid w:val="00651DF6"/>
    <w:rsid w:val="00652719"/>
    <w:rsid w:val="00652C04"/>
    <w:rsid w:val="0065302C"/>
    <w:rsid w:val="00653E1A"/>
    <w:rsid w:val="00654CC4"/>
    <w:rsid w:val="006563FC"/>
    <w:rsid w:val="00657BC0"/>
    <w:rsid w:val="00660AAA"/>
    <w:rsid w:val="006629D3"/>
    <w:rsid w:val="00662FCE"/>
    <w:rsid w:val="0066319A"/>
    <w:rsid w:val="00663F70"/>
    <w:rsid w:val="00664B8B"/>
    <w:rsid w:val="0066540C"/>
    <w:rsid w:val="006660DB"/>
    <w:rsid w:val="0066637F"/>
    <w:rsid w:val="00670961"/>
    <w:rsid w:val="00671198"/>
    <w:rsid w:val="006734A2"/>
    <w:rsid w:val="00676647"/>
    <w:rsid w:val="00677A18"/>
    <w:rsid w:val="0068115D"/>
    <w:rsid w:val="00682668"/>
    <w:rsid w:val="00684EC5"/>
    <w:rsid w:val="00686949"/>
    <w:rsid w:val="00687870"/>
    <w:rsid w:val="00692FEF"/>
    <w:rsid w:val="00693D4E"/>
    <w:rsid w:val="00693DA1"/>
    <w:rsid w:val="006951AC"/>
    <w:rsid w:val="00695566"/>
    <w:rsid w:val="00696B45"/>
    <w:rsid w:val="006970C4"/>
    <w:rsid w:val="006974A8"/>
    <w:rsid w:val="006A0A99"/>
    <w:rsid w:val="006A175B"/>
    <w:rsid w:val="006A2231"/>
    <w:rsid w:val="006A33A0"/>
    <w:rsid w:val="006A4299"/>
    <w:rsid w:val="006A4495"/>
    <w:rsid w:val="006A577C"/>
    <w:rsid w:val="006A62EC"/>
    <w:rsid w:val="006A6EA3"/>
    <w:rsid w:val="006B2EC4"/>
    <w:rsid w:val="006B384A"/>
    <w:rsid w:val="006B3B69"/>
    <w:rsid w:val="006B4503"/>
    <w:rsid w:val="006B5105"/>
    <w:rsid w:val="006B6C41"/>
    <w:rsid w:val="006B73D2"/>
    <w:rsid w:val="006B75BD"/>
    <w:rsid w:val="006C20AF"/>
    <w:rsid w:val="006C639A"/>
    <w:rsid w:val="006C6ACE"/>
    <w:rsid w:val="006D0569"/>
    <w:rsid w:val="006D1E90"/>
    <w:rsid w:val="006D2B55"/>
    <w:rsid w:val="006D2D11"/>
    <w:rsid w:val="006D3BCA"/>
    <w:rsid w:val="006D4F58"/>
    <w:rsid w:val="006D6839"/>
    <w:rsid w:val="006D78A5"/>
    <w:rsid w:val="006E432E"/>
    <w:rsid w:val="006E4E77"/>
    <w:rsid w:val="006E6E00"/>
    <w:rsid w:val="006F06BE"/>
    <w:rsid w:val="006F29D4"/>
    <w:rsid w:val="006F7304"/>
    <w:rsid w:val="00700444"/>
    <w:rsid w:val="00700DEF"/>
    <w:rsid w:val="007014F7"/>
    <w:rsid w:val="007028B2"/>
    <w:rsid w:val="0070692F"/>
    <w:rsid w:val="00707216"/>
    <w:rsid w:val="00707475"/>
    <w:rsid w:val="0071168F"/>
    <w:rsid w:val="00712B9A"/>
    <w:rsid w:val="00712D39"/>
    <w:rsid w:val="0071328D"/>
    <w:rsid w:val="007134A6"/>
    <w:rsid w:val="00720BFA"/>
    <w:rsid w:val="0072267B"/>
    <w:rsid w:val="00723524"/>
    <w:rsid w:val="00723998"/>
    <w:rsid w:val="00727A6C"/>
    <w:rsid w:val="007308F4"/>
    <w:rsid w:val="00731B20"/>
    <w:rsid w:val="00732782"/>
    <w:rsid w:val="007359A1"/>
    <w:rsid w:val="0073701C"/>
    <w:rsid w:val="00741B9E"/>
    <w:rsid w:val="00742137"/>
    <w:rsid w:val="00742186"/>
    <w:rsid w:val="00743BD5"/>
    <w:rsid w:val="00744AB0"/>
    <w:rsid w:val="00750203"/>
    <w:rsid w:val="007507B4"/>
    <w:rsid w:val="00751F3C"/>
    <w:rsid w:val="0075259B"/>
    <w:rsid w:val="0075568A"/>
    <w:rsid w:val="00755F5E"/>
    <w:rsid w:val="00757B31"/>
    <w:rsid w:val="007611DA"/>
    <w:rsid w:val="00762F16"/>
    <w:rsid w:val="007639CD"/>
    <w:rsid w:val="00765283"/>
    <w:rsid w:val="00766E62"/>
    <w:rsid w:val="00767AAC"/>
    <w:rsid w:val="00770A02"/>
    <w:rsid w:val="00770E6E"/>
    <w:rsid w:val="007731C7"/>
    <w:rsid w:val="007746E0"/>
    <w:rsid w:val="0077518C"/>
    <w:rsid w:val="0077617D"/>
    <w:rsid w:val="00780201"/>
    <w:rsid w:val="00786A5D"/>
    <w:rsid w:val="00787795"/>
    <w:rsid w:val="00787DD1"/>
    <w:rsid w:val="0079062C"/>
    <w:rsid w:val="007920EE"/>
    <w:rsid w:val="00792BC8"/>
    <w:rsid w:val="00793003"/>
    <w:rsid w:val="00795F77"/>
    <w:rsid w:val="00796587"/>
    <w:rsid w:val="00797E84"/>
    <w:rsid w:val="007A16EF"/>
    <w:rsid w:val="007A2245"/>
    <w:rsid w:val="007A34F7"/>
    <w:rsid w:val="007A5965"/>
    <w:rsid w:val="007A5A5C"/>
    <w:rsid w:val="007A6DEF"/>
    <w:rsid w:val="007B19FA"/>
    <w:rsid w:val="007B1E1E"/>
    <w:rsid w:val="007B39D3"/>
    <w:rsid w:val="007B5532"/>
    <w:rsid w:val="007B698B"/>
    <w:rsid w:val="007B7A77"/>
    <w:rsid w:val="007B7D80"/>
    <w:rsid w:val="007C34B2"/>
    <w:rsid w:val="007C4A0E"/>
    <w:rsid w:val="007C55F7"/>
    <w:rsid w:val="007C7292"/>
    <w:rsid w:val="007C7B97"/>
    <w:rsid w:val="007D1405"/>
    <w:rsid w:val="007D1AE6"/>
    <w:rsid w:val="007D1D1F"/>
    <w:rsid w:val="007D309B"/>
    <w:rsid w:val="007D5199"/>
    <w:rsid w:val="007D5521"/>
    <w:rsid w:val="007D67D9"/>
    <w:rsid w:val="007E2ED7"/>
    <w:rsid w:val="007E4249"/>
    <w:rsid w:val="007E57E6"/>
    <w:rsid w:val="007E5EA6"/>
    <w:rsid w:val="007E760F"/>
    <w:rsid w:val="007E7FDC"/>
    <w:rsid w:val="007F55E0"/>
    <w:rsid w:val="007F5689"/>
    <w:rsid w:val="007F65EE"/>
    <w:rsid w:val="0080194F"/>
    <w:rsid w:val="00801E3C"/>
    <w:rsid w:val="0080219F"/>
    <w:rsid w:val="008036A0"/>
    <w:rsid w:val="008041CD"/>
    <w:rsid w:val="00804E7D"/>
    <w:rsid w:val="008054A1"/>
    <w:rsid w:val="00806730"/>
    <w:rsid w:val="00806D35"/>
    <w:rsid w:val="00810343"/>
    <w:rsid w:val="00811A5B"/>
    <w:rsid w:val="00820BD4"/>
    <w:rsid w:val="00821B16"/>
    <w:rsid w:val="00824359"/>
    <w:rsid w:val="00827CB6"/>
    <w:rsid w:val="00830957"/>
    <w:rsid w:val="00832723"/>
    <w:rsid w:val="00832A07"/>
    <w:rsid w:val="00834D9D"/>
    <w:rsid w:val="008356B8"/>
    <w:rsid w:val="00837D0F"/>
    <w:rsid w:val="008453AD"/>
    <w:rsid w:val="008455CE"/>
    <w:rsid w:val="008473A4"/>
    <w:rsid w:val="008525C8"/>
    <w:rsid w:val="00854115"/>
    <w:rsid w:val="0085504A"/>
    <w:rsid w:val="008557BE"/>
    <w:rsid w:val="00855A0A"/>
    <w:rsid w:val="00856B3C"/>
    <w:rsid w:val="00856F18"/>
    <w:rsid w:val="0086012E"/>
    <w:rsid w:val="00861043"/>
    <w:rsid w:val="00862D6D"/>
    <w:rsid w:val="0086395B"/>
    <w:rsid w:val="0086580D"/>
    <w:rsid w:val="00866FF3"/>
    <w:rsid w:val="008670B9"/>
    <w:rsid w:val="008677C9"/>
    <w:rsid w:val="00872C21"/>
    <w:rsid w:val="00872E33"/>
    <w:rsid w:val="00874DEA"/>
    <w:rsid w:val="00875E2C"/>
    <w:rsid w:val="00880907"/>
    <w:rsid w:val="00881842"/>
    <w:rsid w:val="00883D16"/>
    <w:rsid w:val="00883D2B"/>
    <w:rsid w:val="00885D17"/>
    <w:rsid w:val="00886BD4"/>
    <w:rsid w:val="0089034F"/>
    <w:rsid w:val="00891790"/>
    <w:rsid w:val="00892777"/>
    <w:rsid w:val="00892BCE"/>
    <w:rsid w:val="00894C1D"/>
    <w:rsid w:val="00897026"/>
    <w:rsid w:val="00897E47"/>
    <w:rsid w:val="008A07EF"/>
    <w:rsid w:val="008A181F"/>
    <w:rsid w:val="008A45DC"/>
    <w:rsid w:val="008B1FC5"/>
    <w:rsid w:val="008B27A4"/>
    <w:rsid w:val="008B27C3"/>
    <w:rsid w:val="008B378F"/>
    <w:rsid w:val="008B3B5A"/>
    <w:rsid w:val="008B7352"/>
    <w:rsid w:val="008B74D9"/>
    <w:rsid w:val="008C5C7F"/>
    <w:rsid w:val="008D1476"/>
    <w:rsid w:val="008D3D12"/>
    <w:rsid w:val="008D40EB"/>
    <w:rsid w:val="008D590D"/>
    <w:rsid w:val="008D594E"/>
    <w:rsid w:val="008D7C44"/>
    <w:rsid w:val="008E0514"/>
    <w:rsid w:val="008E1E3A"/>
    <w:rsid w:val="008E23B1"/>
    <w:rsid w:val="008E294E"/>
    <w:rsid w:val="008E2C4F"/>
    <w:rsid w:val="008E3303"/>
    <w:rsid w:val="008E54E6"/>
    <w:rsid w:val="008E7D6E"/>
    <w:rsid w:val="008F02A6"/>
    <w:rsid w:val="008F098D"/>
    <w:rsid w:val="008F125F"/>
    <w:rsid w:val="008F20BD"/>
    <w:rsid w:val="008F2190"/>
    <w:rsid w:val="008F2B2B"/>
    <w:rsid w:val="008F410E"/>
    <w:rsid w:val="008F41C6"/>
    <w:rsid w:val="008F4483"/>
    <w:rsid w:val="008F4B45"/>
    <w:rsid w:val="008F5D6E"/>
    <w:rsid w:val="008F7F05"/>
    <w:rsid w:val="0090010F"/>
    <w:rsid w:val="00912AF7"/>
    <w:rsid w:val="009134B3"/>
    <w:rsid w:val="00913EBC"/>
    <w:rsid w:val="00914F1B"/>
    <w:rsid w:val="0092125D"/>
    <w:rsid w:val="00922D51"/>
    <w:rsid w:val="00922F19"/>
    <w:rsid w:val="009232E2"/>
    <w:rsid w:val="0092385D"/>
    <w:rsid w:val="00925B62"/>
    <w:rsid w:val="009270BC"/>
    <w:rsid w:val="00927C1E"/>
    <w:rsid w:val="009321AD"/>
    <w:rsid w:val="00934B5E"/>
    <w:rsid w:val="0094136D"/>
    <w:rsid w:val="00942462"/>
    <w:rsid w:val="00950F2F"/>
    <w:rsid w:val="00952C61"/>
    <w:rsid w:val="00953225"/>
    <w:rsid w:val="009543C0"/>
    <w:rsid w:val="00957EAA"/>
    <w:rsid w:val="00961220"/>
    <w:rsid w:val="0096208E"/>
    <w:rsid w:val="00962612"/>
    <w:rsid w:val="00971165"/>
    <w:rsid w:val="00971E7F"/>
    <w:rsid w:val="009721BF"/>
    <w:rsid w:val="0097555F"/>
    <w:rsid w:val="00975BF0"/>
    <w:rsid w:val="009776C1"/>
    <w:rsid w:val="00980725"/>
    <w:rsid w:val="00990082"/>
    <w:rsid w:val="00992E9C"/>
    <w:rsid w:val="00993014"/>
    <w:rsid w:val="00994C2F"/>
    <w:rsid w:val="009957D7"/>
    <w:rsid w:val="009965B4"/>
    <w:rsid w:val="0099663F"/>
    <w:rsid w:val="009B047E"/>
    <w:rsid w:val="009B1872"/>
    <w:rsid w:val="009B238F"/>
    <w:rsid w:val="009B24B1"/>
    <w:rsid w:val="009B2B54"/>
    <w:rsid w:val="009B2DF2"/>
    <w:rsid w:val="009B3E30"/>
    <w:rsid w:val="009B5169"/>
    <w:rsid w:val="009C0768"/>
    <w:rsid w:val="009C620F"/>
    <w:rsid w:val="009D0EF3"/>
    <w:rsid w:val="009D156F"/>
    <w:rsid w:val="009D2025"/>
    <w:rsid w:val="009D34B0"/>
    <w:rsid w:val="009D3DC6"/>
    <w:rsid w:val="009D4134"/>
    <w:rsid w:val="009D575F"/>
    <w:rsid w:val="009D6001"/>
    <w:rsid w:val="009D64DA"/>
    <w:rsid w:val="009D739C"/>
    <w:rsid w:val="009E254F"/>
    <w:rsid w:val="009E6298"/>
    <w:rsid w:val="009E63D4"/>
    <w:rsid w:val="009E7BBD"/>
    <w:rsid w:val="009E7BD0"/>
    <w:rsid w:val="009F0875"/>
    <w:rsid w:val="009F0C48"/>
    <w:rsid w:val="009F2657"/>
    <w:rsid w:val="009F28FF"/>
    <w:rsid w:val="009F6963"/>
    <w:rsid w:val="009F6F46"/>
    <w:rsid w:val="009F71BB"/>
    <w:rsid w:val="009F7776"/>
    <w:rsid w:val="00A01CA6"/>
    <w:rsid w:val="00A0313B"/>
    <w:rsid w:val="00A04361"/>
    <w:rsid w:val="00A05803"/>
    <w:rsid w:val="00A07256"/>
    <w:rsid w:val="00A1154B"/>
    <w:rsid w:val="00A14305"/>
    <w:rsid w:val="00A14AF8"/>
    <w:rsid w:val="00A1504F"/>
    <w:rsid w:val="00A16A48"/>
    <w:rsid w:val="00A1777D"/>
    <w:rsid w:val="00A258E5"/>
    <w:rsid w:val="00A25CAD"/>
    <w:rsid w:val="00A26228"/>
    <w:rsid w:val="00A30E21"/>
    <w:rsid w:val="00A31695"/>
    <w:rsid w:val="00A32416"/>
    <w:rsid w:val="00A3448B"/>
    <w:rsid w:val="00A3574E"/>
    <w:rsid w:val="00A41A35"/>
    <w:rsid w:val="00A4230E"/>
    <w:rsid w:val="00A42C30"/>
    <w:rsid w:val="00A42E02"/>
    <w:rsid w:val="00A4404C"/>
    <w:rsid w:val="00A47161"/>
    <w:rsid w:val="00A50141"/>
    <w:rsid w:val="00A5095C"/>
    <w:rsid w:val="00A518B9"/>
    <w:rsid w:val="00A5394A"/>
    <w:rsid w:val="00A54409"/>
    <w:rsid w:val="00A54448"/>
    <w:rsid w:val="00A55B6E"/>
    <w:rsid w:val="00A56A36"/>
    <w:rsid w:val="00A60AAB"/>
    <w:rsid w:val="00A621C8"/>
    <w:rsid w:val="00A62286"/>
    <w:rsid w:val="00A623EF"/>
    <w:rsid w:val="00A62621"/>
    <w:rsid w:val="00A64DD8"/>
    <w:rsid w:val="00A70D19"/>
    <w:rsid w:val="00A73D4F"/>
    <w:rsid w:val="00A7429F"/>
    <w:rsid w:val="00A75E07"/>
    <w:rsid w:val="00A76D35"/>
    <w:rsid w:val="00A777D4"/>
    <w:rsid w:val="00A812F9"/>
    <w:rsid w:val="00A81940"/>
    <w:rsid w:val="00A82827"/>
    <w:rsid w:val="00A900CA"/>
    <w:rsid w:val="00A90B3E"/>
    <w:rsid w:val="00A921BC"/>
    <w:rsid w:val="00A92356"/>
    <w:rsid w:val="00A92E75"/>
    <w:rsid w:val="00A9572D"/>
    <w:rsid w:val="00A95C73"/>
    <w:rsid w:val="00A963F6"/>
    <w:rsid w:val="00A9678B"/>
    <w:rsid w:val="00AA0D56"/>
    <w:rsid w:val="00AA2424"/>
    <w:rsid w:val="00AA384E"/>
    <w:rsid w:val="00AA6277"/>
    <w:rsid w:val="00AB1D6B"/>
    <w:rsid w:val="00AB1FF3"/>
    <w:rsid w:val="00AB23E3"/>
    <w:rsid w:val="00AB2811"/>
    <w:rsid w:val="00AB2C72"/>
    <w:rsid w:val="00AC0DBA"/>
    <w:rsid w:val="00AC2622"/>
    <w:rsid w:val="00AC37CD"/>
    <w:rsid w:val="00AC381B"/>
    <w:rsid w:val="00AC410C"/>
    <w:rsid w:val="00AC4A67"/>
    <w:rsid w:val="00AC583D"/>
    <w:rsid w:val="00AC6F2F"/>
    <w:rsid w:val="00AC7B7F"/>
    <w:rsid w:val="00AD726D"/>
    <w:rsid w:val="00AE0398"/>
    <w:rsid w:val="00AE292F"/>
    <w:rsid w:val="00AE3C99"/>
    <w:rsid w:val="00AE7B6B"/>
    <w:rsid w:val="00AE7D61"/>
    <w:rsid w:val="00AF2CB5"/>
    <w:rsid w:val="00AF34E9"/>
    <w:rsid w:val="00AF3992"/>
    <w:rsid w:val="00AF3A90"/>
    <w:rsid w:val="00AF6DE3"/>
    <w:rsid w:val="00AF7774"/>
    <w:rsid w:val="00B00D4A"/>
    <w:rsid w:val="00B04B0C"/>
    <w:rsid w:val="00B0513E"/>
    <w:rsid w:val="00B11DCF"/>
    <w:rsid w:val="00B12F3E"/>
    <w:rsid w:val="00B14478"/>
    <w:rsid w:val="00B151FC"/>
    <w:rsid w:val="00B1564A"/>
    <w:rsid w:val="00B15E6D"/>
    <w:rsid w:val="00B214E1"/>
    <w:rsid w:val="00B24DB0"/>
    <w:rsid w:val="00B3121D"/>
    <w:rsid w:val="00B31450"/>
    <w:rsid w:val="00B33298"/>
    <w:rsid w:val="00B33723"/>
    <w:rsid w:val="00B40339"/>
    <w:rsid w:val="00B41350"/>
    <w:rsid w:val="00B42266"/>
    <w:rsid w:val="00B44ED3"/>
    <w:rsid w:val="00B45DA2"/>
    <w:rsid w:val="00B502EC"/>
    <w:rsid w:val="00B5385E"/>
    <w:rsid w:val="00B5408A"/>
    <w:rsid w:val="00B56020"/>
    <w:rsid w:val="00B56B5D"/>
    <w:rsid w:val="00B606A9"/>
    <w:rsid w:val="00B612C1"/>
    <w:rsid w:val="00B6377F"/>
    <w:rsid w:val="00B640FA"/>
    <w:rsid w:val="00B65F5F"/>
    <w:rsid w:val="00B67D8B"/>
    <w:rsid w:val="00B74506"/>
    <w:rsid w:val="00B74EC0"/>
    <w:rsid w:val="00B82430"/>
    <w:rsid w:val="00B828DB"/>
    <w:rsid w:val="00B82CE4"/>
    <w:rsid w:val="00B836FF"/>
    <w:rsid w:val="00B84284"/>
    <w:rsid w:val="00B84572"/>
    <w:rsid w:val="00B860D0"/>
    <w:rsid w:val="00B87666"/>
    <w:rsid w:val="00B91B5A"/>
    <w:rsid w:val="00B92EC3"/>
    <w:rsid w:val="00B943FE"/>
    <w:rsid w:val="00BA186C"/>
    <w:rsid w:val="00BA2737"/>
    <w:rsid w:val="00BA45B3"/>
    <w:rsid w:val="00BA58AA"/>
    <w:rsid w:val="00BA5B07"/>
    <w:rsid w:val="00BA6F2E"/>
    <w:rsid w:val="00BA6F70"/>
    <w:rsid w:val="00BA6FDF"/>
    <w:rsid w:val="00BA79A6"/>
    <w:rsid w:val="00BB18AB"/>
    <w:rsid w:val="00BB393C"/>
    <w:rsid w:val="00BB546D"/>
    <w:rsid w:val="00BB595E"/>
    <w:rsid w:val="00BC052D"/>
    <w:rsid w:val="00BC1154"/>
    <w:rsid w:val="00BC6213"/>
    <w:rsid w:val="00BC6568"/>
    <w:rsid w:val="00BC771A"/>
    <w:rsid w:val="00BD1011"/>
    <w:rsid w:val="00BD1AE7"/>
    <w:rsid w:val="00BD1F9B"/>
    <w:rsid w:val="00BD4427"/>
    <w:rsid w:val="00BD46A9"/>
    <w:rsid w:val="00BE12F0"/>
    <w:rsid w:val="00BE246A"/>
    <w:rsid w:val="00BE4170"/>
    <w:rsid w:val="00BE46EF"/>
    <w:rsid w:val="00BE481A"/>
    <w:rsid w:val="00BE4F46"/>
    <w:rsid w:val="00BE6271"/>
    <w:rsid w:val="00BE79AA"/>
    <w:rsid w:val="00BF1036"/>
    <w:rsid w:val="00BF1698"/>
    <w:rsid w:val="00BF28E2"/>
    <w:rsid w:val="00BF2B35"/>
    <w:rsid w:val="00BF2B6D"/>
    <w:rsid w:val="00BF5ED6"/>
    <w:rsid w:val="00C008DF"/>
    <w:rsid w:val="00C01B5C"/>
    <w:rsid w:val="00C01E10"/>
    <w:rsid w:val="00C1023E"/>
    <w:rsid w:val="00C13C1E"/>
    <w:rsid w:val="00C15B2B"/>
    <w:rsid w:val="00C2278F"/>
    <w:rsid w:val="00C233A2"/>
    <w:rsid w:val="00C24FF1"/>
    <w:rsid w:val="00C25DAA"/>
    <w:rsid w:val="00C2763F"/>
    <w:rsid w:val="00C27DD1"/>
    <w:rsid w:val="00C30D2E"/>
    <w:rsid w:val="00C3490F"/>
    <w:rsid w:val="00C40104"/>
    <w:rsid w:val="00C40CC0"/>
    <w:rsid w:val="00C43205"/>
    <w:rsid w:val="00C4397C"/>
    <w:rsid w:val="00C45A34"/>
    <w:rsid w:val="00C47CA2"/>
    <w:rsid w:val="00C5108E"/>
    <w:rsid w:val="00C511A5"/>
    <w:rsid w:val="00C517CE"/>
    <w:rsid w:val="00C52E7A"/>
    <w:rsid w:val="00C53C21"/>
    <w:rsid w:val="00C53C86"/>
    <w:rsid w:val="00C55386"/>
    <w:rsid w:val="00C55CDF"/>
    <w:rsid w:val="00C5722E"/>
    <w:rsid w:val="00C576AD"/>
    <w:rsid w:val="00C63C33"/>
    <w:rsid w:val="00C6577D"/>
    <w:rsid w:val="00C65C18"/>
    <w:rsid w:val="00C70356"/>
    <w:rsid w:val="00C70C5C"/>
    <w:rsid w:val="00C74DDF"/>
    <w:rsid w:val="00C82525"/>
    <w:rsid w:val="00C8587E"/>
    <w:rsid w:val="00C858B1"/>
    <w:rsid w:val="00C85C2F"/>
    <w:rsid w:val="00C85E91"/>
    <w:rsid w:val="00C87047"/>
    <w:rsid w:val="00C9278A"/>
    <w:rsid w:val="00C931F7"/>
    <w:rsid w:val="00C93466"/>
    <w:rsid w:val="00C94375"/>
    <w:rsid w:val="00C943F8"/>
    <w:rsid w:val="00C97A0D"/>
    <w:rsid w:val="00CA2232"/>
    <w:rsid w:val="00CA32D7"/>
    <w:rsid w:val="00CA37AF"/>
    <w:rsid w:val="00CA5623"/>
    <w:rsid w:val="00CA59EE"/>
    <w:rsid w:val="00CA7A66"/>
    <w:rsid w:val="00CB156F"/>
    <w:rsid w:val="00CB2FA0"/>
    <w:rsid w:val="00CB3205"/>
    <w:rsid w:val="00CB3348"/>
    <w:rsid w:val="00CB3AAE"/>
    <w:rsid w:val="00CB4954"/>
    <w:rsid w:val="00CB4FCD"/>
    <w:rsid w:val="00CB58B9"/>
    <w:rsid w:val="00CB64E5"/>
    <w:rsid w:val="00CB682E"/>
    <w:rsid w:val="00CB6E16"/>
    <w:rsid w:val="00CB6E8A"/>
    <w:rsid w:val="00CB770E"/>
    <w:rsid w:val="00CB7D37"/>
    <w:rsid w:val="00CC20E4"/>
    <w:rsid w:val="00CC2A44"/>
    <w:rsid w:val="00CC4128"/>
    <w:rsid w:val="00CC4CF4"/>
    <w:rsid w:val="00CC5F29"/>
    <w:rsid w:val="00CC74DD"/>
    <w:rsid w:val="00CD2DAA"/>
    <w:rsid w:val="00CD46BB"/>
    <w:rsid w:val="00CD48CF"/>
    <w:rsid w:val="00CD4E8A"/>
    <w:rsid w:val="00CD6D45"/>
    <w:rsid w:val="00CD79D3"/>
    <w:rsid w:val="00CE0519"/>
    <w:rsid w:val="00CE27A0"/>
    <w:rsid w:val="00CE4FFE"/>
    <w:rsid w:val="00CE5061"/>
    <w:rsid w:val="00CE6F5A"/>
    <w:rsid w:val="00CE7C01"/>
    <w:rsid w:val="00CF1437"/>
    <w:rsid w:val="00CF1D1E"/>
    <w:rsid w:val="00CF1EF6"/>
    <w:rsid w:val="00CF436E"/>
    <w:rsid w:val="00D00F0E"/>
    <w:rsid w:val="00D030A1"/>
    <w:rsid w:val="00D03AA0"/>
    <w:rsid w:val="00D043EE"/>
    <w:rsid w:val="00D05BF6"/>
    <w:rsid w:val="00D060CD"/>
    <w:rsid w:val="00D071B3"/>
    <w:rsid w:val="00D102DC"/>
    <w:rsid w:val="00D11EAD"/>
    <w:rsid w:val="00D11ECF"/>
    <w:rsid w:val="00D1217B"/>
    <w:rsid w:val="00D14CA4"/>
    <w:rsid w:val="00D17615"/>
    <w:rsid w:val="00D17665"/>
    <w:rsid w:val="00D20F7F"/>
    <w:rsid w:val="00D229BC"/>
    <w:rsid w:val="00D238CD"/>
    <w:rsid w:val="00D24F39"/>
    <w:rsid w:val="00D26440"/>
    <w:rsid w:val="00D31F69"/>
    <w:rsid w:val="00D33623"/>
    <w:rsid w:val="00D37C8A"/>
    <w:rsid w:val="00D40A7B"/>
    <w:rsid w:val="00D421CC"/>
    <w:rsid w:val="00D43FF9"/>
    <w:rsid w:val="00D46159"/>
    <w:rsid w:val="00D46D30"/>
    <w:rsid w:val="00D47F8E"/>
    <w:rsid w:val="00D51102"/>
    <w:rsid w:val="00D5329F"/>
    <w:rsid w:val="00D54B49"/>
    <w:rsid w:val="00D55777"/>
    <w:rsid w:val="00D56175"/>
    <w:rsid w:val="00D56A65"/>
    <w:rsid w:val="00D574DD"/>
    <w:rsid w:val="00D60855"/>
    <w:rsid w:val="00D6113F"/>
    <w:rsid w:val="00D624C3"/>
    <w:rsid w:val="00D63FB6"/>
    <w:rsid w:val="00D66C1E"/>
    <w:rsid w:val="00D677F9"/>
    <w:rsid w:val="00D719A6"/>
    <w:rsid w:val="00D73691"/>
    <w:rsid w:val="00D75ACF"/>
    <w:rsid w:val="00D75EAC"/>
    <w:rsid w:val="00D75EFD"/>
    <w:rsid w:val="00D822DE"/>
    <w:rsid w:val="00D8319C"/>
    <w:rsid w:val="00D858AB"/>
    <w:rsid w:val="00D91383"/>
    <w:rsid w:val="00D93F5D"/>
    <w:rsid w:val="00D94DBD"/>
    <w:rsid w:val="00DA03CD"/>
    <w:rsid w:val="00DA552D"/>
    <w:rsid w:val="00DA57CC"/>
    <w:rsid w:val="00DA5AAA"/>
    <w:rsid w:val="00DB12B7"/>
    <w:rsid w:val="00DB1580"/>
    <w:rsid w:val="00DB2F26"/>
    <w:rsid w:val="00DB5A0A"/>
    <w:rsid w:val="00DC063A"/>
    <w:rsid w:val="00DC4223"/>
    <w:rsid w:val="00DC6490"/>
    <w:rsid w:val="00DC71CD"/>
    <w:rsid w:val="00DC7D00"/>
    <w:rsid w:val="00DC7D69"/>
    <w:rsid w:val="00DD0CA9"/>
    <w:rsid w:val="00DD0CCA"/>
    <w:rsid w:val="00DD34F1"/>
    <w:rsid w:val="00DD5C86"/>
    <w:rsid w:val="00DD6539"/>
    <w:rsid w:val="00DD7C33"/>
    <w:rsid w:val="00DE1399"/>
    <w:rsid w:val="00DE1BA8"/>
    <w:rsid w:val="00DE3D10"/>
    <w:rsid w:val="00DE3DD5"/>
    <w:rsid w:val="00DE4D79"/>
    <w:rsid w:val="00DE540A"/>
    <w:rsid w:val="00DF24F9"/>
    <w:rsid w:val="00DF2D33"/>
    <w:rsid w:val="00DF4C01"/>
    <w:rsid w:val="00DF5A55"/>
    <w:rsid w:val="00DF68A6"/>
    <w:rsid w:val="00DF6AFF"/>
    <w:rsid w:val="00DF7AC5"/>
    <w:rsid w:val="00E00DD4"/>
    <w:rsid w:val="00E01699"/>
    <w:rsid w:val="00E01EEC"/>
    <w:rsid w:val="00E0394D"/>
    <w:rsid w:val="00E03E5E"/>
    <w:rsid w:val="00E05EEF"/>
    <w:rsid w:val="00E062C4"/>
    <w:rsid w:val="00E06F76"/>
    <w:rsid w:val="00E1048C"/>
    <w:rsid w:val="00E12043"/>
    <w:rsid w:val="00E213A6"/>
    <w:rsid w:val="00E21E11"/>
    <w:rsid w:val="00E2227D"/>
    <w:rsid w:val="00E25AD2"/>
    <w:rsid w:val="00E26F26"/>
    <w:rsid w:val="00E27086"/>
    <w:rsid w:val="00E308E0"/>
    <w:rsid w:val="00E30E7F"/>
    <w:rsid w:val="00E31766"/>
    <w:rsid w:val="00E31E2B"/>
    <w:rsid w:val="00E330F1"/>
    <w:rsid w:val="00E33C30"/>
    <w:rsid w:val="00E33DDA"/>
    <w:rsid w:val="00E34839"/>
    <w:rsid w:val="00E40895"/>
    <w:rsid w:val="00E40993"/>
    <w:rsid w:val="00E412FE"/>
    <w:rsid w:val="00E422FC"/>
    <w:rsid w:val="00E424D3"/>
    <w:rsid w:val="00E4378E"/>
    <w:rsid w:val="00E50FAE"/>
    <w:rsid w:val="00E51803"/>
    <w:rsid w:val="00E51883"/>
    <w:rsid w:val="00E53435"/>
    <w:rsid w:val="00E57305"/>
    <w:rsid w:val="00E6100A"/>
    <w:rsid w:val="00E61CAC"/>
    <w:rsid w:val="00E61E2C"/>
    <w:rsid w:val="00E633BC"/>
    <w:rsid w:val="00E636DE"/>
    <w:rsid w:val="00E6396D"/>
    <w:rsid w:val="00E6443E"/>
    <w:rsid w:val="00E65D99"/>
    <w:rsid w:val="00E66280"/>
    <w:rsid w:val="00E67AF3"/>
    <w:rsid w:val="00E72940"/>
    <w:rsid w:val="00E72D4D"/>
    <w:rsid w:val="00E72F64"/>
    <w:rsid w:val="00E7362F"/>
    <w:rsid w:val="00E73DFD"/>
    <w:rsid w:val="00E745AC"/>
    <w:rsid w:val="00E75966"/>
    <w:rsid w:val="00E823B2"/>
    <w:rsid w:val="00E835ED"/>
    <w:rsid w:val="00E83F93"/>
    <w:rsid w:val="00E85BC6"/>
    <w:rsid w:val="00E91A82"/>
    <w:rsid w:val="00E9211B"/>
    <w:rsid w:val="00E928B8"/>
    <w:rsid w:val="00E95D14"/>
    <w:rsid w:val="00E95D84"/>
    <w:rsid w:val="00E96D2E"/>
    <w:rsid w:val="00E972BD"/>
    <w:rsid w:val="00E977EC"/>
    <w:rsid w:val="00EA0D34"/>
    <w:rsid w:val="00EA1065"/>
    <w:rsid w:val="00EA2244"/>
    <w:rsid w:val="00EA37F7"/>
    <w:rsid w:val="00EA3CAB"/>
    <w:rsid w:val="00EA4108"/>
    <w:rsid w:val="00EA47D0"/>
    <w:rsid w:val="00EA77D4"/>
    <w:rsid w:val="00EB2D2F"/>
    <w:rsid w:val="00EB42DF"/>
    <w:rsid w:val="00EB526A"/>
    <w:rsid w:val="00EB55FB"/>
    <w:rsid w:val="00EC0160"/>
    <w:rsid w:val="00EC07CE"/>
    <w:rsid w:val="00EC28D7"/>
    <w:rsid w:val="00EC467E"/>
    <w:rsid w:val="00EC565C"/>
    <w:rsid w:val="00ED2068"/>
    <w:rsid w:val="00ED70FB"/>
    <w:rsid w:val="00ED7570"/>
    <w:rsid w:val="00EE563D"/>
    <w:rsid w:val="00EE634E"/>
    <w:rsid w:val="00EE766D"/>
    <w:rsid w:val="00EE7F10"/>
    <w:rsid w:val="00EF1820"/>
    <w:rsid w:val="00EF2579"/>
    <w:rsid w:val="00EF391B"/>
    <w:rsid w:val="00EF3E60"/>
    <w:rsid w:val="00EF5A8D"/>
    <w:rsid w:val="00EF61C6"/>
    <w:rsid w:val="00EF6D78"/>
    <w:rsid w:val="00F01D77"/>
    <w:rsid w:val="00F02BA8"/>
    <w:rsid w:val="00F03DB2"/>
    <w:rsid w:val="00F04214"/>
    <w:rsid w:val="00F04EDF"/>
    <w:rsid w:val="00F050BE"/>
    <w:rsid w:val="00F1058E"/>
    <w:rsid w:val="00F10977"/>
    <w:rsid w:val="00F11C03"/>
    <w:rsid w:val="00F11F71"/>
    <w:rsid w:val="00F12AB0"/>
    <w:rsid w:val="00F14F28"/>
    <w:rsid w:val="00F153B6"/>
    <w:rsid w:val="00F17545"/>
    <w:rsid w:val="00F177F6"/>
    <w:rsid w:val="00F20380"/>
    <w:rsid w:val="00F20AE0"/>
    <w:rsid w:val="00F23118"/>
    <w:rsid w:val="00F2390B"/>
    <w:rsid w:val="00F268E4"/>
    <w:rsid w:val="00F30506"/>
    <w:rsid w:val="00F30602"/>
    <w:rsid w:val="00F32B3A"/>
    <w:rsid w:val="00F34054"/>
    <w:rsid w:val="00F36631"/>
    <w:rsid w:val="00F4048F"/>
    <w:rsid w:val="00F41902"/>
    <w:rsid w:val="00F42B23"/>
    <w:rsid w:val="00F430F6"/>
    <w:rsid w:val="00F438BE"/>
    <w:rsid w:val="00F445CD"/>
    <w:rsid w:val="00F459B6"/>
    <w:rsid w:val="00F50FF4"/>
    <w:rsid w:val="00F51077"/>
    <w:rsid w:val="00F51E3E"/>
    <w:rsid w:val="00F52F49"/>
    <w:rsid w:val="00F537A3"/>
    <w:rsid w:val="00F54409"/>
    <w:rsid w:val="00F54683"/>
    <w:rsid w:val="00F55542"/>
    <w:rsid w:val="00F56A75"/>
    <w:rsid w:val="00F6004C"/>
    <w:rsid w:val="00F622E4"/>
    <w:rsid w:val="00F625E1"/>
    <w:rsid w:val="00F62A9E"/>
    <w:rsid w:val="00F6775B"/>
    <w:rsid w:val="00F725F3"/>
    <w:rsid w:val="00F760F7"/>
    <w:rsid w:val="00F8029C"/>
    <w:rsid w:val="00F80862"/>
    <w:rsid w:val="00F81C9D"/>
    <w:rsid w:val="00F85929"/>
    <w:rsid w:val="00F86CC9"/>
    <w:rsid w:val="00F87527"/>
    <w:rsid w:val="00F91E90"/>
    <w:rsid w:val="00F92722"/>
    <w:rsid w:val="00F9293E"/>
    <w:rsid w:val="00F93F8C"/>
    <w:rsid w:val="00F95354"/>
    <w:rsid w:val="00F96FE8"/>
    <w:rsid w:val="00F9722F"/>
    <w:rsid w:val="00F97A6B"/>
    <w:rsid w:val="00FA33F1"/>
    <w:rsid w:val="00FA38CF"/>
    <w:rsid w:val="00FA68FE"/>
    <w:rsid w:val="00FB1506"/>
    <w:rsid w:val="00FB3E8F"/>
    <w:rsid w:val="00FB43AE"/>
    <w:rsid w:val="00FB5816"/>
    <w:rsid w:val="00FB6833"/>
    <w:rsid w:val="00FC0C81"/>
    <w:rsid w:val="00FC1AE2"/>
    <w:rsid w:val="00FC7EE5"/>
    <w:rsid w:val="00FD1384"/>
    <w:rsid w:val="00FD1833"/>
    <w:rsid w:val="00FD1F40"/>
    <w:rsid w:val="00FD2A85"/>
    <w:rsid w:val="00FD71FF"/>
    <w:rsid w:val="00FD7307"/>
    <w:rsid w:val="00FD7A68"/>
    <w:rsid w:val="00FE37BF"/>
    <w:rsid w:val="00FE4D58"/>
    <w:rsid w:val="00FE5754"/>
    <w:rsid w:val="00FE6D8A"/>
    <w:rsid w:val="00FF1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C7D85"/>
  <w15:docId w15:val="{9DA3E6D9-C546-4EEE-9558-9769B26F7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73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447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E57305"/>
    <w:pPr>
      <w:keepNext/>
      <w:ind w:firstLine="567"/>
      <w:jc w:val="center"/>
      <w:outlineLvl w:val="2"/>
    </w:pPr>
    <w:rPr>
      <w:rFonts w:ascii="PANDA Times UZ" w:hAnsi="PANDA Times UZ"/>
      <w:sz w:val="26"/>
      <w:szCs w:val="20"/>
    </w:rPr>
  </w:style>
  <w:style w:type="paragraph" w:styleId="4">
    <w:name w:val="heading 4"/>
    <w:basedOn w:val="a"/>
    <w:next w:val="a"/>
    <w:link w:val="40"/>
    <w:uiPriority w:val="9"/>
    <w:unhideWhenUsed/>
    <w:qFormat/>
    <w:rsid w:val="00AB1D6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7F9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autoRedefine/>
    <w:rsid w:val="00393ED1"/>
    <w:pPr>
      <w:spacing w:after="160" w:line="240" w:lineRule="exact"/>
    </w:pPr>
    <w:rPr>
      <w:sz w:val="28"/>
      <w:szCs w:val="20"/>
      <w:lang w:val="en-US" w:eastAsia="en-US"/>
    </w:rPr>
  </w:style>
  <w:style w:type="paragraph" w:styleId="21">
    <w:name w:val="Body Text Indent 2"/>
    <w:basedOn w:val="a"/>
    <w:link w:val="22"/>
    <w:rsid w:val="00393ED1"/>
    <w:pPr>
      <w:ind w:firstLine="709"/>
      <w:jc w:val="both"/>
    </w:pPr>
    <w:rPr>
      <w:rFonts w:ascii="TORT" w:hAnsi="TORT"/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rsid w:val="00393ED1"/>
    <w:rPr>
      <w:rFonts w:ascii="TORT" w:eastAsia="Times New Roman" w:hAnsi="TORT" w:cs="Times New Roman"/>
      <w:sz w:val="28"/>
      <w:szCs w:val="20"/>
      <w:lang w:eastAsia="ru-RU"/>
    </w:rPr>
  </w:style>
  <w:style w:type="character" w:styleId="a4">
    <w:name w:val="Hyperlink"/>
    <w:rsid w:val="00251A81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251A8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styleId="a6">
    <w:name w:val="header"/>
    <w:basedOn w:val="a"/>
    <w:link w:val="a7"/>
    <w:uiPriority w:val="99"/>
    <w:unhideWhenUsed/>
    <w:rsid w:val="00251A81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251A81"/>
    <w:rPr>
      <w:rFonts w:ascii="Calibri" w:eastAsia="Calibri" w:hAnsi="Calibri" w:cs="Times New Roman"/>
      <w:lang w:val="en-US"/>
    </w:rPr>
  </w:style>
  <w:style w:type="paragraph" w:styleId="a8">
    <w:name w:val="Body Text Indent"/>
    <w:basedOn w:val="a"/>
    <w:link w:val="a9"/>
    <w:rsid w:val="00251A81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251A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AB1FF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B1FF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rsid w:val="00E57305"/>
    <w:rPr>
      <w:rFonts w:ascii="PANDA Times UZ" w:eastAsia="Times New Roman" w:hAnsi="PANDA Times UZ" w:cs="Times New Roman"/>
      <w:sz w:val="26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FA33F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FA33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rmal (Web)"/>
    <w:basedOn w:val="a"/>
    <w:uiPriority w:val="99"/>
    <w:unhideWhenUsed/>
    <w:rsid w:val="00105548"/>
    <w:pPr>
      <w:spacing w:before="100" w:beforeAutospacing="1" w:after="100" w:afterAutospacing="1"/>
    </w:pPr>
  </w:style>
  <w:style w:type="character" w:customStyle="1" w:styleId="Exact">
    <w:name w:val="Основной текст Exact"/>
    <w:rsid w:val="006437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"/>
      <w:sz w:val="18"/>
      <w:szCs w:val="18"/>
      <w:u w:val="none"/>
    </w:rPr>
  </w:style>
  <w:style w:type="character" w:styleId="af">
    <w:name w:val="Strong"/>
    <w:uiPriority w:val="22"/>
    <w:qFormat/>
    <w:rsid w:val="00CC4CF4"/>
    <w:rPr>
      <w:b/>
      <w:bCs/>
    </w:rPr>
  </w:style>
  <w:style w:type="character" w:customStyle="1" w:styleId="51">
    <w:name w:val="Основной текст (5)"/>
    <w:basedOn w:val="a0"/>
    <w:rsid w:val="00D030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2"/>
      <w:szCs w:val="22"/>
      <w:u w:val="none"/>
      <w:lang w:val="ru-RU"/>
    </w:rPr>
  </w:style>
  <w:style w:type="paragraph" w:styleId="af0">
    <w:name w:val="No Spacing"/>
    <w:uiPriority w:val="1"/>
    <w:qFormat/>
    <w:rsid w:val="00F537A3"/>
    <w:pPr>
      <w:spacing w:after="0" w:line="240" w:lineRule="auto"/>
    </w:pPr>
  </w:style>
  <w:style w:type="character" w:styleId="af1">
    <w:name w:val="Emphasis"/>
    <w:basedOn w:val="a0"/>
    <w:uiPriority w:val="20"/>
    <w:qFormat/>
    <w:rsid w:val="00F537A3"/>
    <w:rPr>
      <w:i/>
      <w:iCs/>
    </w:rPr>
  </w:style>
  <w:style w:type="character" w:customStyle="1" w:styleId="Bodytext">
    <w:name w:val="Body text_"/>
    <w:link w:val="23"/>
    <w:rsid w:val="00587E28"/>
    <w:rPr>
      <w:b/>
      <w:bCs/>
      <w:shd w:val="clear" w:color="auto" w:fill="FFFFFF"/>
    </w:rPr>
  </w:style>
  <w:style w:type="character" w:customStyle="1" w:styleId="Bodytext11ptNotBold">
    <w:name w:val="Body text + 11 pt;Not Bold"/>
    <w:rsid w:val="00587E2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23">
    <w:name w:val="Основной текст2"/>
    <w:basedOn w:val="a"/>
    <w:link w:val="Bodytext"/>
    <w:rsid w:val="00587E28"/>
    <w:pPr>
      <w:widowControl w:val="0"/>
      <w:shd w:val="clear" w:color="auto" w:fill="FFFFFF"/>
      <w:spacing w:line="470" w:lineRule="exact"/>
      <w:jc w:val="right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B1447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table" w:styleId="af2">
    <w:name w:val="Table Grid"/>
    <w:basedOn w:val="a1"/>
    <w:uiPriority w:val="59"/>
    <w:rsid w:val="00DF2D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0"/>
    <w:link w:val="5"/>
    <w:uiPriority w:val="9"/>
    <w:semiHidden/>
    <w:rsid w:val="00327F9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e24kjd">
    <w:name w:val="e24kjd"/>
    <w:basedOn w:val="a0"/>
    <w:rsid w:val="00311A83"/>
  </w:style>
  <w:style w:type="character" w:customStyle="1" w:styleId="41">
    <w:name w:val="Основной текст (4)"/>
    <w:basedOn w:val="a0"/>
    <w:rsid w:val="00142D4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4"/>
      <w:w w:val="100"/>
      <w:position w:val="0"/>
      <w:sz w:val="23"/>
      <w:szCs w:val="23"/>
      <w:u w:val="none"/>
      <w:lang w:val="ru-RU"/>
    </w:rPr>
  </w:style>
  <w:style w:type="character" w:customStyle="1" w:styleId="6">
    <w:name w:val="Основной текст (6)"/>
    <w:rsid w:val="008D3D1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"/>
      <w:w w:val="100"/>
      <w:position w:val="0"/>
      <w:sz w:val="22"/>
      <w:szCs w:val="22"/>
      <w:u w:val="none"/>
      <w:lang w:val="ru-RU"/>
    </w:rPr>
  </w:style>
  <w:style w:type="paragraph" w:styleId="af3">
    <w:name w:val="Body Text"/>
    <w:basedOn w:val="a"/>
    <w:link w:val="af4"/>
    <w:rsid w:val="00F2390B"/>
    <w:pPr>
      <w:suppressAutoHyphens/>
      <w:spacing w:after="120"/>
    </w:pPr>
    <w:rPr>
      <w:lang w:eastAsia="zh-CN"/>
    </w:rPr>
  </w:style>
  <w:style w:type="character" w:customStyle="1" w:styleId="af4">
    <w:name w:val="Основной текст Знак"/>
    <w:basedOn w:val="a0"/>
    <w:link w:val="af3"/>
    <w:rsid w:val="00F2390B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263B88"/>
    <w:rPr>
      <w:color w:val="605E5C"/>
      <w:shd w:val="clear" w:color="auto" w:fill="E1DFDD"/>
    </w:rPr>
  </w:style>
  <w:style w:type="character" w:customStyle="1" w:styleId="40">
    <w:name w:val="Заголовок 4 Знак"/>
    <w:basedOn w:val="a0"/>
    <w:link w:val="4"/>
    <w:uiPriority w:val="9"/>
    <w:rsid w:val="00AB1D6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115pt">
    <w:name w:val="Основной текст + 11;5 pt;Полужирный"/>
    <w:rsid w:val="00F32B3A"/>
    <w:rPr>
      <w:rFonts w:ascii="BalticaUzbek" w:eastAsia="BalticaUzbek" w:hAnsi="BalticaUzbek" w:cs="BalticaUzbek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4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8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2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9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2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4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2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65AF5C-684B-4165-B002-8216D6CC5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2031</Words>
  <Characters>11580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Отабек Б. Муратов</dc:creator>
  <cp:keywords/>
  <dc:description/>
  <cp:lastModifiedBy>Навруз Норбобоев</cp:lastModifiedBy>
  <cp:revision>2</cp:revision>
  <cp:lastPrinted>2024-04-25T04:22:00Z</cp:lastPrinted>
  <dcterms:created xsi:type="dcterms:W3CDTF">2024-07-11T13:58:00Z</dcterms:created>
  <dcterms:modified xsi:type="dcterms:W3CDTF">2024-07-11T13:58:00Z</dcterms:modified>
</cp:coreProperties>
</file>